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DB6" w:rsidRDefault="002B4DB6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2B4DB6" w:rsidRDefault="002B4DB6">
      <w:pPr>
        <w:pStyle w:val="ConsPlusNormal"/>
        <w:jc w:val="both"/>
        <w:outlineLvl w:val="0"/>
      </w:pPr>
    </w:p>
    <w:p w:rsidR="002B4DB6" w:rsidRDefault="002B4DB6">
      <w:pPr>
        <w:pStyle w:val="ConsPlusTitle"/>
        <w:jc w:val="center"/>
        <w:outlineLvl w:val="0"/>
      </w:pPr>
      <w:r>
        <w:t>АДМИНИСТРАЦИЯ ГОРОДА ПЕРМИ</w:t>
      </w:r>
    </w:p>
    <w:p w:rsidR="002B4DB6" w:rsidRDefault="002B4DB6">
      <w:pPr>
        <w:pStyle w:val="ConsPlusTitle"/>
        <w:jc w:val="both"/>
      </w:pPr>
    </w:p>
    <w:p w:rsidR="002B4DB6" w:rsidRDefault="002B4DB6">
      <w:pPr>
        <w:pStyle w:val="ConsPlusTitle"/>
        <w:jc w:val="center"/>
      </w:pPr>
      <w:r>
        <w:t>ПОСТАНОВЛЕНИЕ</w:t>
      </w:r>
    </w:p>
    <w:p w:rsidR="002B4DB6" w:rsidRDefault="002B4DB6">
      <w:pPr>
        <w:pStyle w:val="ConsPlusTitle"/>
        <w:jc w:val="center"/>
      </w:pPr>
      <w:r>
        <w:t>от 18 октября 2023 г. N 1067</w:t>
      </w:r>
    </w:p>
    <w:p w:rsidR="002B4DB6" w:rsidRDefault="002B4DB6">
      <w:pPr>
        <w:pStyle w:val="ConsPlusTitle"/>
        <w:jc w:val="both"/>
      </w:pPr>
    </w:p>
    <w:p w:rsidR="002B4DB6" w:rsidRDefault="002B4DB6">
      <w:pPr>
        <w:pStyle w:val="ConsPlusTitle"/>
        <w:jc w:val="center"/>
      </w:pPr>
      <w:r>
        <w:t>О ВНЕСЕНИИ ИЗМЕНЕНИЙ В МУНИЦИПАЛЬНУЮ ПРОГРАММУ "РАЗВИТИЕ</w:t>
      </w:r>
    </w:p>
    <w:p w:rsidR="002B4DB6" w:rsidRDefault="002B4DB6">
      <w:pPr>
        <w:pStyle w:val="ConsPlusTitle"/>
        <w:jc w:val="center"/>
      </w:pPr>
      <w:r>
        <w:t>СИСТЕМЫ ЖИЛИЩНО-КОММУНАЛЬНОГО ХОЗЯЙСТВА В ГОРОДЕ ПЕРМИ",</w:t>
      </w:r>
    </w:p>
    <w:p w:rsidR="002B4DB6" w:rsidRDefault="002B4DB6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2B4DB6" w:rsidRDefault="002B4DB6">
      <w:pPr>
        <w:pStyle w:val="ConsPlusTitle"/>
        <w:jc w:val="center"/>
      </w:pPr>
      <w:r>
        <w:t>ОТ 20.10.2021 N 924</w:t>
      </w:r>
    </w:p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8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9">
        <w:r>
          <w:rPr>
            <w:color w:val="0000FF"/>
          </w:rPr>
          <w:t>программу</w:t>
        </w:r>
      </w:hyperlink>
      <w:r>
        <w:t xml:space="preserve"> "Развитие системы жилищно-коммунального хозяйства в городе Перми", утвержденную постановлением администрации города Перми от 20 октября 2021 г. N 924 (в ред. от 14.02.2022 N 83, от 12.04.2022 N 269, от 13.04.2022 N 274, от 02.06.2022 N 441, от 15.06.2022 N 476, от 20.07.2022 N 616, от 16.08.2022 N 691, от 01.09.2022 N 734, от 29.09.2022 N 867, от 30.09.2022 N 888, от 20.10.2022 N 1034, от 25.11.2022 N 1188, от 30.11.2022 N 1219, от 16.12.2022 N 1309, от 28.12.2022 N 1401, от 31.01.2023 N 55, от 16.02.2023 N 109, от 14.04.2023 N 301, от 18.05.2023 N 403, от 06.06.2023 N 460, от 04.08.2023 N 670, от 04.10.2023 N 945).</w:t>
      </w:r>
    </w:p>
    <w:p w:rsidR="002B4DB6" w:rsidRDefault="002B4DB6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2B4DB6" w:rsidRDefault="002B4DB6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2B4DB6" w:rsidRDefault="002B4DB6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2B4DB6" w:rsidRDefault="002B4DB6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Субботина И.А.</w:t>
      </w:r>
    </w:p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jc w:val="right"/>
      </w:pPr>
      <w:r>
        <w:t>Глава города Перми</w:t>
      </w:r>
    </w:p>
    <w:p w:rsidR="002B4DB6" w:rsidRDefault="002B4DB6">
      <w:pPr>
        <w:pStyle w:val="ConsPlusNormal"/>
        <w:jc w:val="right"/>
      </w:pPr>
      <w:r>
        <w:t>Э.О.СОСНИН</w:t>
      </w:r>
    </w:p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jc w:val="right"/>
        <w:outlineLvl w:val="0"/>
      </w:pPr>
      <w:r>
        <w:t>УТВЕРЖДЕНЫ</w:t>
      </w:r>
    </w:p>
    <w:p w:rsidR="002B4DB6" w:rsidRDefault="002B4DB6">
      <w:pPr>
        <w:pStyle w:val="ConsPlusNormal"/>
        <w:jc w:val="right"/>
      </w:pPr>
      <w:r>
        <w:t>постановлением</w:t>
      </w:r>
    </w:p>
    <w:p w:rsidR="002B4DB6" w:rsidRDefault="002B4DB6">
      <w:pPr>
        <w:pStyle w:val="ConsPlusNormal"/>
        <w:jc w:val="right"/>
      </w:pPr>
      <w:r>
        <w:t>администрации города Перми</w:t>
      </w:r>
    </w:p>
    <w:p w:rsidR="002B4DB6" w:rsidRDefault="002B4DB6">
      <w:pPr>
        <w:pStyle w:val="ConsPlusNormal"/>
        <w:jc w:val="right"/>
      </w:pPr>
      <w:r>
        <w:lastRenderedPageBreak/>
        <w:t>от 18.10.2023 N 1067</w:t>
      </w:r>
    </w:p>
    <w:p w:rsidR="002B4DB6" w:rsidRDefault="002B4DB6">
      <w:pPr>
        <w:pStyle w:val="ConsPlusNormal"/>
        <w:jc w:val="both"/>
      </w:pPr>
    </w:p>
    <w:p w:rsidR="002B4DB6" w:rsidRDefault="002B4DB6">
      <w:pPr>
        <w:pStyle w:val="ConsPlusTitle"/>
        <w:jc w:val="center"/>
      </w:pPr>
      <w:bookmarkStart w:id="0" w:name="P31"/>
      <w:bookmarkEnd w:id="0"/>
      <w:r>
        <w:t>ИЗМЕНЕНИЯ</w:t>
      </w:r>
    </w:p>
    <w:p w:rsidR="002B4DB6" w:rsidRDefault="002B4DB6">
      <w:pPr>
        <w:pStyle w:val="ConsPlusTitle"/>
        <w:jc w:val="center"/>
      </w:pPr>
      <w:r>
        <w:t>В МУНИЦИПАЛЬНУЮ ПРОГРАММУ "РАЗВИТИЕ СИСТЕМЫ</w:t>
      </w:r>
    </w:p>
    <w:p w:rsidR="002B4DB6" w:rsidRDefault="002B4DB6">
      <w:pPr>
        <w:pStyle w:val="ConsPlusTitle"/>
        <w:jc w:val="center"/>
      </w:pPr>
      <w:r>
        <w:t>ЖИЛИЩНО-КОММУНАЛЬНОГО ХОЗЯЙСТВА В ГОРОДЕ ПЕРМИ",</w:t>
      </w:r>
    </w:p>
    <w:p w:rsidR="002B4DB6" w:rsidRDefault="002B4DB6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2B4DB6" w:rsidRDefault="002B4DB6">
      <w:pPr>
        <w:pStyle w:val="ConsPlusTitle"/>
        <w:jc w:val="center"/>
      </w:pPr>
      <w:r>
        <w:t>ОТ 20 ОКТЯБРЯ 2021 Г. N 924</w:t>
      </w:r>
    </w:p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1. В </w:t>
      </w:r>
      <w:hyperlink r:id="rId10">
        <w:r>
          <w:rPr>
            <w:color w:val="0000FF"/>
          </w:rPr>
          <w:t>разделе</w:t>
        </w:r>
      </w:hyperlink>
      <w:r>
        <w:t xml:space="preserve"> "Паспорт муниципальной программы":</w:t>
      </w:r>
    </w:p>
    <w:p w:rsidR="002B4DB6" w:rsidRDefault="002B4DB6">
      <w:pPr>
        <w:pStyle w:val="ConsPlusNormal"/>
        <w:spacing w:before="220"/>
        <w:ind w:firstLine="540"/>
        <w:jc w:val="both"/>
      </w:pPr>
      <w:r>
        <w:t xml:space="preserve">1.1. </w:t>
      </w:r>
      <w:hyperlink r:id="rId11">
        <w:r>
          <w:rPr>
            <w:color w:val="0000FF"/>
          </w:rPr>
          <w:t>строку 4</w:t>
        </w:r>
      </w:hyperlink>
      <w:r>
        <w:t xml:space="preserve"> изложить в следующей редакции:</w:t>
      </w:r>
    </w:p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sectPr w:rsidR="002B4DB6" w:rsidSect="00437E1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2494"/>
        <w:gridCol w:w="8277"/>
      </w:tblGrid>
      <w:tr w:rsidR="002B4DB6"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2494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8277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</w:pPr>
            <w:r>
              <w:t>администрация Индустриального района города Перми (далее - АИР);</w:t>
            </w:r>
          </w:p>
          <w:p w:rsidR="002B4DB6" w:rsidRDefault="002B4DB6">
            <w:pPr>
              <w:pStyle w:val="ConsPlusNormal"/>
            </w:pPr>
            <w:r>
              <w:t>администрация Дзержинского района города Перми (далее - АДР);</w:t>
            </w:r>
          </w:p>
          <w:p w:rsidR="002B4DB6" w:rsidRDefault="002B4DB6">
            <w:pPr>
              <w:pStyle w:val="ConsPlusNormal"/>
            </w:pPr>
            <w:r>
              <w:t>администрация Кировского района города Перми (далее - АКР);</w:t>
            </w:r>
          </w:p>
          <w:p w:rsidR="002B4DB6" w:rsidRDefault="002B4DB6">
            <w:pPr>
              <w:pStyle w:val="ConsPlusNormal"/>
            </w:pPr>
            <w:r>
              <w:t>администрация Ленинского района города Перми (далее - АЛР);</w:t>
            </w:r>
          </w:p>
          <w:p w:rsidR="002B4DB6" w:rsidRDefault="002B4DB6">
            <w:pPr>
              <w:pStyle w:val="ConsPlusNormal"/>
            </w:pPr>
            <w:r>
              <w:t>администрация Мотовилихинского района города Перми (далее - АМР);</w:t>
            </w:r>
          </w:p>
          <w:p w:rsidR="002B4DB6" w:rsidRDefault="002B4DB6">
            <w:pPr>
              <w:pStyle w:val="ConsPlusNormal"/>
            </w:pPr>
            <w:r>
              <w:t>администрация поселка Новые Ляды города Перми (далее - АНЛ);</w:t>
            </w:r>
          </w:p>
          <w:p w:rsidR="002B4DB6" w:rsidRDefault="002B4DB6">
            <w:pPr>
              <w:pStyle w:val="ConsPlusNormal"/>
            </w:pPr>
            <w:r>
              <w:t>администрация Орджоникидзевского района города Перми (далее - АОР);</w:t>
            </w:r>
          </w:p>
          <w:p w:rsidR="002B4DB6" w:rsidRDefault="002B4DB6">
            <w:pPr>
              <w:pStyle w:val="ConsPlusNormal"/>
            </w:pPr>
            <w:r>
              <w:t>администрация Свердловского района города Перми (далее - АСР);</w:t>
            </w:r>
          </w:p>
          <w:p w:rsidR="002B4DB6" w:rsidRDefault="002B4DB6">
            <w:pPr>
              <w:pStyle w:val="ConsPlusNormal"/>
            </w:pPr>
            <w:r>
              <w:t>департамент социальной политики администрации города Перми (далее - ДСП);</w:t>
            </w:r>
          </w:p>
          <w:p w:rsidR="002B4DB6" w:rsidRDefault="002B4DB6">
            <w:pPr>
              <w:pStyle w:val="ConsPlusNormal"/>
            </w:pPr>
            <w:r>
              <w:t>муниципальное казенное учреждение "Городская коммунальная служба" (далее - МКУ "ГКС");</w:t>
            </w:r>
          </w:p>
          <w:p w:rsidR="002B4DB6" w:rsidRDefault="002B4DB6">
            <w:pPr>
              <w:pStyle w:val="ConsPlusNormal"/>
            </w:pPr>
            <w:r>
              <w:t>муниципальное казенное учреждение "Благоустройство Дзержинского района" (далее - МКУ "БДР");</w:t>
            </w:r>
          </w:p>
          <w:p w:rsidR="002B4DB6" w:rsidRDefault="002B4DB6">
            <w:pPr>
              <w:pStyle w:val="ConsPlusNormal"/>
            </w:pPr>
            <w:r>
              <w:t>муниципальное казенное учреждение "Благоустройство Индустриального района" (далее - МКУ "БИР");</w:t>
            </w:r>
          </w:p>
          <w:p w:rsidR="002B4DB6" w:rsidRDefault="002B4DB6">
            <w:pPr>
              <w:pStyle w:val="ConsPlusNormal"/>
            </w:pPr>
            <w:r>
              <w:t>муниципальное казенное учреждение "Благоустройство Кировского района" (далее - МКУ "БКР");</w:t>
            </w:r>
          </w:p>
          <w:p w:rsidR="002B4DB6" w:rsidRDefault="002B4DB6">
            <w:pPr>
              <w:pStyle w:val="ConsPlusNormal"/>
            </w:pPr>
            <w:r>
              <w:t>муниципальное казенное учреждение "Благоустройство Ленинского района" (далее - МКУ "БЛР");</w:t>
            </w:r>
          </w:p>
          <w:p w:rsidR="002B4DB6" w:rsidRDefault="002B4DB6">
            <w:pPr>
              <w:pStyle w:val="ConsPlusNormal"/>
            </w:pPr>
            <w:r>
              <w:t>муниципальное казенное учреждение "Благоустройство Мотовилихинского района" (далее - МКУ "БМР");</w:t>
            </w:r>
          </w:p>
          <w:p w:rsidR="002B4DB6" w:rsidRDefault="002B4DB6">
            <w:pPr>
              <w:pStyle w:val="ConsPlusNormal"/>
            </w:pPr>
            <w:r>
              <w:t>муниципальное казенное учреждение "Благоустройство Орджоникидзевского района" (далее - МКУ "БОР");</w:t>
            </w:r>
          </w:p>
          <w:p w:rsidR="002B4DB6" w:rsidRDefault="002B4DB6">
            <w:pPr>
              <w:pStyle w:val="ConsPlusNormal"/>
            </w:pPr>
            <w:r>
              <w:t>муниципальное казенное учреждение "Благоустройство Свердловского района" (далее - МКУ "БСР");</w:t>
            </w:r>
          </w:p>
          <w:p w:rsidR="002B4DB6" w:rsidRDefault="002B4DB6">
            <w:pPr>
              <w:pStyle w:val="ConsPlusNormal"/>
            </w:pPr>
            <w:r>
              <w:t>муниципальное казенное учреждение "Благоустройство поселка Новые Ляды" (далее - МКУ "</w:t>
            </w:r>
            <w:proofErr w:type="spellStart"/>
            <w:r>
              <w:t>БпНЛ</w:t>
            </w:r>
            <w:proofErr w:type="spellEnd"/>
            <w:r>
              <w:t>");</w:t>
            </w:r>
          </w:p>
          <w:p w:rsidR="002B4DB6" w:rsidRDefault="002B4DB6">
            <w:pPr>
              <w:pStyle w:val="ConsPlusNormal"/>
            </w:pPr>
            <w:r>
              <w:t>управление капитального строительства администрации города Перми (далее - УКС);</w:t>
            </w:r>
          </w:p>
          <w:p w:rsidR="002B4DB6" w:rsidRDefault="002B4DB6">
            <w:pPr>
              <w:pStyle w:val="ConsPlusNormal"/>
            </w:pPr>
            <w:r>
              <w:t>муниципальное казенное учреждение "Управление технического заказчика" (далее - МКУ "УТЗ");</w:t>
            </w:r>
          </w:p>
          <w:p w:rsidR="002B4DB6" w:rsidRDefault="002B4DB6">
            <w:pPr>
              <w:pStyle w:val="ConsPlusNormal"/>
            </w:pPr>
            <w:r>
              <w:t>ООО "Пермская сетевая компания" (далее - ООО "ПСК");</w:t>
            </w:r>
          </w:p>
          <w:p w:rsidR="002B4DB6" w:rsidRDefault="002B4DB6">
            <w:pPr>
              <w:pStyle w:val="ConsPlusNormal"/>
            </w:pPr>
            <w:r>
              <w:t>управление жилищных отношений администрации города Перми (далее - УЖО);</w:t>
            </w:r>
          </w:p>
          <w:p w:rsidR="002B4DB6" w:rsidRDefault="002B4DB6">
            <w:pPr>
              <w:pStyle w:val="ConsPlusNormal"/>
            </w:pPr>
            <w:r>
              <w:t xml:space="preserve">муниципальное казенное учреждение "Управление муниципальным жилищным </w:t>
            </w:r>
            <w:r>
              <w:lastRenderedPageBreak/>
              <w:t>фондом города Перми" (далее - МКУ "УМЖФ");</w:t>
            </w:r>
          </w:p>
          <w:p w:rsidR="002B4DB6" w:rsidRDefault="002B4DB6">
            <w:pPr>
              <w:pStyle w:val="ConsPlusNormal"/>
            </w:pPr>
            <w:r>
              <w:t>муниципальное предприятие "</w:t>
            </w:r>
            <w:proofErr w:type="spellStart"/>
            <w:r>
              <w:t>Пермводоканал</w:t>
            </w:r>
            <w:proofErr w:type="spellEnd"/>
            <w:r>
              <w:t>" (далее - МП "</w:t>
            </w:r>
            <w:proofErr w:type="spellStart"/>
            <w:r>
              <w:t>Пермводоканал</w:t>
            </w:r>
            <w:proofErr w:type="spellEnd"/>
            <w:r>
              <w:t>");</w:t>
            </w:r>
          </w:p>
          <w:p w:rsidR="002B4DB6" w:rsidRDefault="002B4DB6">
            <w:pPr>
              <w:pStyle w:val="ConsPlusNormal"/>
            </w:pPr>
            <w:r>
              <w:t>муниципальное бюджетное учреждение "Полигон" (далее - МБУ "Полигон")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1.2. </w:t>
      </w:r>
      <w:hyperlink r:id="rId12">
        <w:r>
          <w:rPr>
            <w:color w:val="0000FF"/>
          </w:rPr>
          <w:t>строку 5</w:t>
        </w:r>
      </w:hyperlink>
      <w:r>
        <w:t xml:space="preserve">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2494"/>
        <w:gridCol w:w="8277"/>
      </w:tblGrid>
      <w:tr w:rsidR="002B4DB6"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4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8277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</w:pPr>
            <w:r>
              <w:t xml:space="preserve">реализация программы направлена на достижение цели </w:t>
            </w:r>
            <w:hyperlink r:id="rId13">
              <w:r>
                <w:rPr>
                  <w:color w:val="0000FF"/>
                </w:rPr>
                <w:t>Стратегии</w:t>
              </w:r>
            </w:hyperlink>
            <w:r>
      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85, по формированию комфортной городской среды путем повышения безопасности и комфортности проживания в жилых и многоквартирных домах и модернизации и комплексного развития систем коммунальной инфраструктуры.</w:t>
            </w:r>
          </w:p>
          <w:p w:rsidR="002B4DB6" w:rsidRDefault="002B4DB6">
            <w:pPr>
              <w:pStyle w:val="ConsPlusNormal"/>
            </w:pPr>
            <w:r>
              <w:t>Жилищно-коммунальное хозяйство - одна из важнейших сфер, без которой на современном этапе невозможна жизнедеятельность города. Важным критерием качества жилищного фонда является его благоустройство и, как следствие, уровень комфорта. Коммунальное хозяйство обеспечивает водоснабжение и водоотведение, снабжение теплом, газом, электроэнергией как граждан, так и производственную сферу. Протяженность сетей теплоснабжения составляет 1077,5 км (степень износа 60%), сетей электроснабжения - 5584,7 км сетей газоснабжения - 2191,2 км. Протяженность водопроводных сетей составляет 1600,7 км. Большая часть трубопроводов изготовлена из чугуна (64%) и стали (34%), доля трубопроводов из полимерных материалов составляет около 2%. Износ водопроводных сетей составляет около 76%.</w:t>
            </w:r>
          </w:p>
          <w:p w:rsidR="002B4DB6" w:rsidRDefault="002B4DB6">
            <w:pPr>
              <w:pStyle w:val="ConsPlusNormal"/>
            </w:pPr>
            <w:r>
              <w:t>Общая протяженность сетей водоотведения составляет 1392,9 км. Состояние сетей канализации характеризуется высокой степенью износа (более 80%). Большинство магистральных железобетонных коллекторов выработало ресурс и подверглось значительной деструкции вследствие газовой коррозии - износ магистральных коллекторов составляет 80%. В настоящее время существуют территории, на которых не создана возможность подключения к услуге газоснабжения, что является негативным фактором, влияющим на удовлетворенность населения условиями проживания.</w:t>
            </w:r>
          </w:p>
          <w:p w:rsidR="002B4DB6" w:rsidRDefault="002B4DB6">
            <w:pPr>
              <w:pStyle w:val="ConsPlusNormal"/>
            </w:pPr>
            <w:r>
              <w:t xml:space="preserve">Администрацией города Перми 26 апреля 2013 г. заключено концессионное соглашение в отношении муниципального имущества, представляющего собой </w:t>
            </w:r>
            <w:r>
              <w:lastRenderedPageBreak/>
              <w:t>объекты системы коммунальной инфраструктуры водоснабжения, водоотведения и очистки сточных вод города Перми, с ООО "НОВОГОР-</w:t>
            </w:r>
            <w:proofErr w:type="spellStart"/>
            <w:r>
              <w:t>Прикамье</w:t>
            </w:r>
            <w:proofErr w:type="spellEnd"/>
            <w:r>
              <w:t>".</w:t>
            </w:r>
          </w:p>
          <w:p w:rsidR="002B4DB6" w:rsidRDefault="002B4DB6">
            <w:pPr>
              <w:pStyle w:val="ConsPlusNormal"/>
            </w:pPr>
            <w:r>
              <w:t>Пунктом 4.18 Концессионного соглашения предусмотрены обязательства администрации города Перми направить на создание и (или) реконструкцию объекта Соглашения не менее 3572659000 (три миллиарда пятьсот семьдесят два миллиона шестьсот пятьдесят девять тысяч) руб. (с НДС в ценах 2011 года) в период с момента заключения настоящего Соглашения по 2025 год в соответствии с действующим законодательством Российской Федерации и правовыми актами города Перми. Указанные обязательства без НДС составляют 3027677118,64 руб. Размер обязательств приведен без НДС в связи с изменением в 2020 году ставки налога на добавленную стоимость с 18% до 20%.</w:t>
            </w:r>
          </w:p>
          <w:p w:rsidR="002B4DB6" w:rsidRDefault="002B4DB6">
            <w:pPr>
              <w:pStyle w:val="ConsPlusNormal"/>
            </w:pPr>
            <w:r>
              <w:t>Объем ранее исполненных обязательств администрации города Перми, учтенных дополнительными соглашениями к концессионному соглашению N 14 от 23.12.2019; N 18 от 19.05.2020; N 22 от 02.03.2021, составляет 2428163765,54 руб. без НДС в ценах 2011 года:</w:t>
            </w:r>
          </w:p>
          <w:p w:rsidR="002B4DB6" w:rsidRDefault="002B4DB6">
            <w:pPr>
              <w:pStyle w:val="ConsPlusNormal"/>
            </w:pPr>
            <w:r>
              <w:t>Главный разгрузочный коллектор стоимостью 1894212700,80 руб. в ценах 2018 года с НДС, к зачету обязательств в ценах 2011 года 1605265000,00 руб. без НДС.</w:t>
            </w:r>
          </w:p>
          <w:p w:rsidR="002B4DB6" w:rsidRDefault="002B4DB6">
            <w:pPr>
              <w:pStyle w:val="ConsPlusNormal"/>
            </w:pPr>
            <w:r>
              <w:t>Насосная станция первого подъема Чусовских очистных сооружений (III очередь) стоимостью 864765944,65 руб. в ценах 2019 года с НДС, к зачету обязательств в ценах 2011 года 568661477,40 руб. без НДС.</w:t>
            </w:r>
          </w:p>
          <w:p w:rsidR="002B4DB6" w:rsidRDefault="002B4DB6">
            <w:pPr>
              <w:pStyle w:val="ConsPlusNormal"/>
            </w:pPr>
            <w:r>
              <w:t xml:space="preserve">Напорные трубопроводы от РНС-3 до БОС </w:t>
            </w:r>
            <w:proofErr w:type="spellStart"/>
            <w:r>
              <w:t>Гляденово</w:t>
            </w:r>
            <w:proofErr w:type="spellEnd"/>
            <w:r>
              <w:t xml:space="preserve"> стоимостью 300000000,00 руб. в ценах 2020 года с НДС, к зачету обязательств в ценах 2011 года 254237288,14 руб. без НДС.</w:t>
            </w:r>
          </w:p>
          <w:p w:rsidR="002B4DB6" w:rsidRDefault="002B4DB6">
            <w:pPr>
              <w:pStyle w:val="ConsPlusNormal"/>
            </w:pPr>
            <w:r>
              <w:t>Остаток обязательств администрации города Перми по концессионному соглашению на сегодняшний день составляет 599513353,11 руб. (без НДС в ценах 2011 года). В период 2021-2023 годов за счет средств бюджета города Перми созданы, реконструированы объекты водоснабжения и водоотведения на общую сумму 1274706979,79 руб. (с НДС в ценах текущих лет). При переводе стоимости из цен текущих лет путем применения индексов цен на продукцию (затраты, услуги) инвестиционного назначения стоимость объектов составит 646380564,94 руб. (без НДС в ценах 2011 года).</w:t>
            </w:r>
          </w:p>
          <w:p w:rsidR="002B4DB6" w:rsidRDefault="002B4DB6">
            <w:pPr>
              <w:pStyle w:val="ConsPlusNormal"/>
            </w:pPr>
            <w:r>
              <w:t xml:space="preserve">Муниципальной программой предусмотрено мероприятие "Реконструкция самотечного коллектора Д-360 мм/ 450 мм по бульвару Гагарина до шахты N 13 ГРК". </w:t>
            </w:r>
            <w:r>
              <w:lastRenderedPageBreak/>
              <w:t>Данное мероприятие также направлено на исполнение концессионных обязательств администрации города Перми по концессионному соглашению.</w:t>
            </w:r>
          </w:p>
          <w:p w:rsidR="002B4DB6" w:rsidRDefault="002B4DB6">
            <w:pPr>
              <w:pStyle w:val="ConsPlusNormal"/>
            </w:pPr>
            <w:r>
              <w:t xml:space="preserve">При условии согласия концессионера принятия указанных новых объектов холодного водоснабжения и водоотведения по концессионному соглашению, в силу </w:t>
            </w:r>
            <w:hyperlink r:id="rId14">
              <w:r>
                <w:rPr>
                  <w:color w:val="0000FF"/>
                </w:rPr>
                <w:t>пункта 7 статьи 51</w:t>
              </w:r>
            </w:hyperlink>
            <w:r>
              <w:t xml:space="preserve"> Федерального закона от 21 июля 2005 г. N 115-ФЗ "О концессионных соглашениях" обязательства администрации города Перми согласно пункту 4.18 концессионного соглашения будут погашены в полном объеме.</w:t>
            </w:r>
          </w:p>
          <w:p w:rsidR="002B4DB6" w:rsidRDefault="002B4DB6">
            <w:pPr>
              <w:pStyle w:val="ConsPlusNormal"/>
            </w:pPr>
            <w:r>
              <w:t>Администрацией города Перми 09 января 2019 г. заключено концессионное соглашение в сфере теплоснабжения с ООО "ПСК" (01.11.2021 ООО "Пермская сетевая компания" реорганизовано в форме присоединения к ПАО "Т Плюс"). Концессионным соглашением предусмотрены обязательства концессионера осуществить инвестиции в реконструкцию объектов концессионного соглашения в размере 2386855 тыс. руб. без учета НДС в ценах 2018 года в период по 2038 год.</w:t>
            </w:r>
          </w:p>
          <w:p w:rsidR="002B4DB6" w:rsidRDefault="002B4DB6">
            <w:pPr>
              <w:pStyle w:val="ConsPlusNormal"/>
            </w:pPr>
            <w:r>
              <w:t>Администрацией города Перми 15 февраля 2022 г. заключено концессионное соглашение в сфере теплоснабжения с ПАО "Т Плюс". Концессионным соглашением предусмотрены обязательства концессионера осуществить инвестиции в реконструкцию объектов концессионного соглашения в размере 3134918 тыс. руб. без учета НДС в период по 2046 год.</w:t>
            </w:r>
          </w:p>
          <w:p w:rsidR="002B4DB6" w:rsidRDefault="002B4DB6">
            <w:pPr>
              <w:pStyle w:val="ConsPlusNormal"/>
            </w:pPr>
            <w:r>
              <w:t>В 2021 году завершено строительство пускового комплекса от шахты N 13 до технологической шахты N 13а и реконструкция сетей водоснабжения Мотовилихинского района города Перми: блокировочной сети водопровода от проектируемой камеры переключения на ул. Фрезеровщиков на сети водопровода Д400 мм инв. N 1083 до проектируемой камеры на водопроводе Д1200 мм инв. N 3470 по ул. Макаренко.</w:t>
            </w:r>
          </w:p>
          <w:p w:rsidR="002B4DB6" w:rsidRDefault="002B4DB6">
            <w:pPr>
              <w:pStyle w:val="ConsPlusNormal"/>
            </w:pPr>
            <w:r>
              <w:t>Состояние сферы обращения с отходами:</w:t>
            </w:r>
          </w:p>
          <w:p w:rsidR="002B4DB6" w:rsidRDefault="002B4DB6">
            <w:pPr>
              <w:pStyle w:val="ConsPlusNormal"/>
            </w:pPr>
            <w:r>
              <w:t xml:space="preserve">ежегодно на территории города Перми образуется порядка 300 тыс. тонн твердых коммунальных отходов. Внедрение рыночного механизма в экономику, возложение обязанности расходов за сбор, вывоз и утилизацию отходов на </w:t>
            </w:r>
            <w:proofErr w:type="spellStart"/>
            <w:r>
              <w:t>отходообразователей</w:t>
            </w:r>
            <w:proofErr w:type="spellEnd"/>
            <w:r>
              <w:t>, изменение морфологического состава отходов (увеличение доли полимеров с 2-3% до 15-20%, запрет на повторное использование стеклотары) ведут к образованию несанкционированных свалок.</w:t>
            </w:r>
          </w:p>
          <w:p w:rsidR="002B4DB6" w:rsidRDefault="002B4DB6">
            <w:pPr>
              <w:pStyle w:val="ConsPlusNormal"/>
            </w:pPr>
            <w:r>
              <w:t xml:space="preserve">Планируется, что за период 2022-2026 годов на территории города Перми будет образовано и размещено на полигонах твердых коммунальных отходов порядка </w:t>
            </w:r>
            <w:r>
              <w:lastRenderedPageBreak/>
              <w:t>63,894 тыс. тонн бесхозяйных отходов.</w:t>
            </w:r>
          </w:p>
          <w:p w:rsidR="002B4DB6" w:rsidRDefault="002B4DB6">
            <w:pPr>
              <w:pStyle w:val="ConsPlusNormal"/>
            </w:pPr>
            <w:r>
              <w:t>Обеспечение эффективного контроля деятельности управляющих организаций через реализацию возможностей проведения по обращениям собственников жилья проверок исполнения договоров управления (</w:t>
            </w:r>
            <w:hyperlink r:id="rId15">
              <w:r>
                <w:rPr>
                  <w:color w:val="0000FF"/>
                </w:rPr>
                <w:t>часть 1.1 статьи 165</w:t>
              </w:r>
            </w:hyperlink>
            <w:r>
              <w:t xml:space="preserve"> Жилищного кодекса Российской Федерации) в соответствии с </w:t>
            </w:r>
            <w:hyperlink r:id="rId16">
              <w:r>
                <w:rPr>
                  <w:color w:val="0000FF"/>
                </w:rPr>
                <w:t>Порядком</w:t>
              </w:r>
            </w:hyperlink>
            <w:r>
              <w:t xml:space="preserve"> проведения внеплановых проверок деятельности управляющих организаций, осуществляющих управление многоквартирными домами, утвержденным решением Пермской городской Думы от 28 января 2014 г. N 12, а также развитие общественного мониторинга деятельности управляющих организаций являются важными направлениями работы в сфере обеспечения эффективного управления многоквартирными домами в городе Перми.</w:t>
            </w:r>
          </w:p>
          <w:p w:rsidR="002B4DB6" w:rsidRDefault="002B4DB6">
            <w:pPr>
              <w:pStyle w:val="ConsPlusNormal"/>
            </w:pPr>
            <w:r>
              <w:t>Расходы на содержание общего имущества в многоквартирном доме несут собственники помещений.</w:t>
            </w:r>
          </w:p>
          <w:p w:rsidR="002B4DB6" w:rsidRDefault="002B4DB6">
            <w:pPr>
              <w:pStyle w:val="ConsPlusNormal"/>
            </w:pPr>
            <w:r>
              <w:t xml:space="preserve">В рамках </w:t>
            </w:r>
            <w:hyperlink r:id="rId17">
              <w:r>
                <w:rPr>
                  <w:color w:val="0000FF"/>
                </w:rPr>
                <w:t>Закона</w:t>
              </w:r>
            </w:hyperlink>
            <w:r>
              <w:t xml:space="preserve"> Пермского края от 11 марта 2014 г. N 304-ПК "О системе капитального ремонта общего имущества в многоквартирных домах, расположенных на территории Пермского края" создана новая система капитального ремонта, которая устанавливает правовые и организационные основы своевременного проведения капитального ремонта общего имущества в многоквартирных домах, регулирует порядок накопления, учета и целевого использования денежных средств, предназначенных для проведения капитального ремонта общего имущества в многоквартирных домах в городе Перми.</w:t>
            </w:r>
          </w:p>
          <w:p w:rsidR="002B4DB6" w:rsidRDefault="002B4DB6">
            <w:pPr>
              <w:pStyle w:val="ConsPlusNormal"/>
            </w:pPr>
            <w:r>
              <w:t>Всего в городе 6069 многоквартирных домов, из них 849 многоквартирных домов признаны аварийными, 553 многоквартирных дома блочной застройки, в 2023 году планируется отремонтировать 1244 многоквартирных дома за счет средств внебюджетных источников.</w:t>
            </w:r>
          </w:p>
          <w:p w:rsidR="002B4DB6" w:rsidRDefault="002B4DB6">
            <w:pPr>
              <w:pStyle w:val="ConsPlusNormal"/>
            </w:pPr>
            <w:r>
              <w:t>При подготовке к празднованию 300-летия города Перми в период с 2022 по 2023 годы за счет средств бюджета города Перми запланировано проведение капитального ремонта фасадов многоквартирных домов города Перми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1.3. </w:t>
      </w:r>
      <w:hyperlink r:id="rId18">
        <w:r>
          <w:rPr>
            <w:color w:val="0000FF"/>
          </w:rPr>
          <w:t>строку 7</w:t>
        </w:r>
      </w:hyperlink>
      <w:r>
        <w:t xml:space="preserve">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2494"/>
        <w:gridCol w:w="8277"/>
      </w:tblGrid>
      <w:tr w:rsidR="002B4DB6"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94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8277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</w:pPr>
            <w:r>
              <w:t>1.1. Модернизация и комплексное развитие систем коммунальной инфраструктуры.</w:t>
            </w:r>
          </w:p>
          <w:p w:rsidR="002B4DB6" w:rsidRDefault="002B4DB6">
            <w:pPr>
              <w:pStyle w:val="ConsPlusNormal"/>
            </w:pPr>
            <w:r>
              <w:t>1.1.1. Строительство и реконструкция сетей коммунальной инфраструктуры.</w:t>
            </w:r>
          </w:p>
          <w:p w:rsidR="002B4DB6" w:rsidRDefault="002B4DB6">
            <w:pPr>
              <w:pStyle w:val="ConsPlusNormal"/>
            </w:pPr>
            <w:r>
              <w:t>1.2. Обеспечение санитарно-эпидемиологических требований законодательства.</w:t>
            </w:r>
          </w:p>
          <w:p w:rsidR="002B4DB6" w:rsidRDefault="002B4DB6">
            <w:pPr>
              <w:pStyle w:val="ConsPlusNormal"/>
            </w:pPr>
            <w:r>
              <w:lastRenderedPageBreak/>
              <w:t>1.2.1. Ликвидация мест несанкционированного размещения отходов.</w:t>
            </w:r>
          </w:p>
          <w:p w:rsidR="002B4DB6" w:rsidRDefault="002B4DB6">
            <w:pPr>
              <w:pStyle w:val="ConsPlusNormal"/>
            </w:pPr>
            <w:r>
              <w:t>1.2.2. Создание и содержание мест (площадок) накопления твердых коммунальных отходов на территории индивидуальной жилой застройки города Перми.</w:t>
            </w:r>
          </w:p>
          <w:p w:rsidR="002B4DB6" w:rsidRDefault="002B4DB6">
            <w:pPr>
              <w:pStyle w:val="ConsPlusNormal"/>
            </w:pPr>
            <w:r>
              <w:t>1.2.3. Обустройство контейнерных площадок нового образца в городе Перми.</w:t>
            </w:r>
          </w:p>
          <w:p w:rsidR="002B4DB6" w:rsidRDefault="002B4DB6">
            <w:pPr>
              <w:pStyle w:val="ConsPlusNormal"/>
            </w:pPr>
            <w:r>
              <w:t>1.3. Обеспечение эффективного управления многоквартирными домами в городе Перми.</w:t>
            </w:r>
          </w:p>
          <w:p w:rsidR="002B4DB6" w:rsidRDefault="002B4DB6">
            <w:pPr>
              <w:pStyle w:val="ConsPlusNormal"/>
            </w:pPr>
            <w:r>
              <w:t>1.3.1. Информационное, методическое, консультационное и обучающее сопровождение процесса управления МКД.</w:t>
            </w:r>
          </w:p>
          <w:p w:rsidR="002B4DB6" w:rsidRDefault="002B4DB6">
            <w:pPr>
              <w:pStyle w:val="ConsPlusNormal"/>
            </w:pPr>
            <w:r>
              <w:t>1.3.2. Предоставление муниципальной поддержки населению в сфере жилищно-коммунального хозяйства.</w:t>
            </w:r>
          </w:p>
          <w:p w:rsidR="002B4DB6" w:rsidRDefault="002B4DB6">
            <w:pPr>
              <w:pStyle w:val="ConsPlusNormal"/>
            </w:pPr>
            <w:r>
              <w:t>1.3.3. Повышение уровня благоустройства территории города Перми.</w:t>
            </w:r>
          </w:p>
          <w:p w:rsidR="002B4DB6" w:rsidRDefault="002B4DB6">
            <w:pPr>
              <w:pStyle w:val="ConsPlusNormal"/>
            </w:pPr>
            <w:r>
              <w:t>1.4. Содержание объектов инженерной инфраструктуры.</w:t>
            </w:r>
          </w:p>
          <w:p w:rsidR="002B4DB6" w:rsidRDefault="002B4DB6">
            <w:pPr>
              <w:pStyle w:val="ConsPlusNormal"/>
            </w:pPr>
            <w:r>
              <w:t>1.4.1. Обеспечение нормативного состояния объектов инженерной инфраструктуры.</w:t>
            </w:r>
          </w:p>
          <w:p w:rsidR="002B4DB6" w:rsidRDefault="002B4DB6">
            <w:pPr>
              <w:pStyle w:val="ConsPlusNormal"/>
            </w:pPr>
            <w:r>
              <w:t>1.5. Проведение капитального ремонта общего имущества собственников помещений в многоквартирных домах, расположенных на территории города Перми.</w:t>
            </w:r>
          </w:p>
          <w:p w:rsidR="002B4DB6" w:rsidRDefault="002B4DB6">
            <w:pPr>
              <w:pStyle w:val="ConsPlusNormal"/>
            </w:pPr>
            <w:r>
              <w:t>1.5.1. Капитальный ремонт общего имущества в многоквартирных домах, расположенных на территории города Перми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1.4. </w:t>
      </w:r>
      <w:hyperlink r:id="rId19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2494"/>
        <w:gridCol w:w="1701"/>
        <w:gridCol w:w="1757"/>
        <w:gridCol w:w="1701"/>
        <w:gridCol w:w="1587"/>
        <w:gridCol w:w="1531"/>
      </w:tblGrid>
      <w:tr w:rsidR="002B4DB6">
        <w:tc>
          <w:tcPr>
            <w:tcW w:w="397" w:type="dxa"/>
            <w:vMerge w:val="restart"/>
          </w:tcPr>
          <w:p w:rsidR="002B4DB6" w:rsidRDefault="002B4DB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94" w:type="dxa"/>
          </w:tcPr>
          <w:p w:rsidR="002B4DB6" w:rsidRDefault="002B4DB6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2022 год</w:t>
            </w:r>
          </w:p>
          <w:p w:rsidR="002B4DB6" w:rsidRDefault="002B4DB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2023 год</w:t>
            </w:r>
          </w:p>
          <w:p w:rsidR="002B4DB6" w:rsidRDefault="002B4DB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2024 год</w:t>
            </w:r>
          </w:p>
          <w:p w:rsidR="002B4DB6" w:rsidRDefault="002B4DB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87" w:type="dxa"/>
          </w:tcPr>
          <w:p w:rsidR="002B4DB6" w:rsidRDefault="002B4DB6">
            <w:pPr>
              <w:pStyle w:val="ConsPlusNormal"/>
              <w:jc w:val="center"/>
            </w:pPr>
            <w:r>
              <w:t>2025 год</w:t>
            </w:r>
          </w:p>
          <w:p w:rsidR="002B4DB6" w:rsidRDefault="002B4DB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31" w:type="dxa"/>
          </w:tcPr>
          <w:p w:rsidR="002B4DB6" w:rsidRDefault="002B4DB6">
            <w:pPr>
              <w:pStyle w:val="ConsPlusNormal"/>
              <w:jc w:val="center"/>
            </w:pPr>
            <w:r>
              <w:t>2026 год</w:t>
            </w:r>
          </w:p>
          <w:p w:rsidR="002B4DB6" w:rsidRDefault="002B4DB6">
            <w:pPr>
              <w:pStyle w:val="ConsPlusNormal"/>
              <w:jc w:val="center"/>
            </w:pPr>
            <w:r>
              <w:t>план</w:t>
            </w:r>
          </w:p>
        </w:tc>
      </w:tr>
      <w:tr w:rsidR="002B4DB6">
        <w:tc>
          <w:tcPr>
            <w:tcW w:w="397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494" w:type="dxa"/>
          </w:tcPr>
          <w:p w:rsidR="002B4DB6" w:rsidRDefault="002B4DB6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5211577,97480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12698570,70956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1137599,55998</w:t>
            </w:r>
          </w:p>
        </w:tc>
        <w:tc>
          <w:tcPr>
            <w:tcW w:w="1587" w:type="dxa"/>
          </w:tcPr>
          <w:p w:rsidR="002B4DB6" w:rsidRDefault="002B4DB6">
            <w:pPr>
              <w:pStyle w:val="ConsPlusNormal"/>
              <w:jc w:val="center"/>
            </w:pPr>
            <w:r>
              <w:t>434439,40000</w:t>
            </w:r>
          </w:p>
        </w:tc>
        <w:tc>
          <w:tcPr>
            <w:tcW w:w="1531" w:type="dxa"/>
          </w:tcPr>
          <w:p w:rsidR="002B4DB6" w:rsidRDefault="002B4DB6">
            <w:pPr>
              <w:pStyle w:val="ConsPlusNormal"/>
              <w:jc w:val="center"/>
            </w:pPr>
            <w:r>
              <w:t>337927,00000</w:t>
            </w:r>
          </w:p>
        </w:tc>
      </w:tr>
      <w:tr w:rsidR="002B4DB6">
        <w:tc>
          <w:tcPr>
            <w:tcW w:w="397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494" w:type="dxa"/>
          </w:tcPr>
          <w:p w:rsidR="002B4DB6" w:rsidRDefault="002B4DB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1490659,88519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1323512,71637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1066259,33345</w:t>
            </w:r>
          </w:p>
        </w:tc>
        <w:tc>
          <w:tcPr>
            <w:tcW w:w="1587" w:type="dxa"/>
          </w:tcPr>
          <w:p w:rsidR="002B4DB6" w:rsidRDefault="002B4DB6">
            <w:pPr>
              <w:pStyle w:val="ConsPlusNormal"/>
              <w:jc w:val="center"/>
            </w:pPr>
            <w:r>
              <w:t>434439,40000</w:t>
            </w:r>
          </w:p>
        </w:tc>
        <w:tc>
          <w:tcPr>
            <w:tcW w:w="1531" w:type="dxa"/>
          </w:tcPr>
          <w:p w:rsidR="002B4DB6" w:rsidRDefault="002B4DB6">
            <w:pPr>
              <w:pStyle w:val="ConsPlusNormal"/>
              <w:jc w:val="center"/>
            </w:pPr>
            <w:r>
              <w:t>337927,00000</w:t>
            </w:r>
          </w:p>
        </w:tc>
      </w:tr>
      <w:tr w:rsidR="002B4DB6">
        <w:tc>
          <w:tcPr>
            <w:tcW w:w="397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494" w:type="dxa"/>
          </w:tcPr>
          <w:p w:rsidR="002B4DB6" w:rsidRDefault="002B4DB6">
            <w:pPr>
              <w:pStyle w:val="ConsPlusNormal"/>
            </w:pPr>
            <w:r>
              <w:t>бюджет города Перми (</w:t>
            </w:r>
            <w:proofErr w:type="spellStart"/>
            <w:r>
              <w:t>софинансируемый</w:t>
            </w:r>
            <w:proofErr w:type="spellEnd"/>
            <w:r>
              <w:t>)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210,83873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71,38443</w:t>
            </w:r>
          </w:p>
        </w:tc>
        <w:tc>
          <w:tcPr>
            <w:tcW w:w="1587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>
        <w:tc>
          <w:tcPr>
            <w:tcW w:w="397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494" w:type="dxa"/>
          </w:tcPr>
          <w:p w:rsidR="002B4DB6" w:rsidRDefault="002B4DB6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91292,84400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>
        <w:tc>
          <w:tcPr>
            <w:tcW w:w="397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494" w:type="dxa"/>
          </w:tcPr>
          <w:p w:rsidR="002B4DB6" w:rsidRDefault="002B4DB6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618893,72854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421060,63074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3563,44210</w:t>
            </w:r>
          </w:p>
        </w:tc>
        <w:tc>
          <w:tcPr>
            <w:tcW w:w="1587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>
        <w:tc>
          <w:tcPr>
            <w:tcW w:w="397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494" w:type="dxa"/>
          </w:tcPr>
          <w:p w:rsidR="002B4DB6" w:rsidRDefault="002B4DB6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201245,14972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>
        <w:tc>
          <w:tcPr>
            <w:tcW w:w="397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494" w:type="dxa"/>
          </w:tcPr>
          <w:p w:rsidR="002B4DB6" w:rsidRDefault="002B4DB6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200096,50000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67705,40000</w:t>
            </w:r>
          </w:p>
        </w:tc>
        <w:tc>
          <w:tcPr>
            <w:tcW w:w="1587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>
        <w:tc>
          <w:tcPr>
            <w:tcW w:w="397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494" w:type="dxa"/>
          </w:tcPr>
          <w:p w:rsidR="002B4DB6" w:rsidRDefault="002B4DB6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3102024,36107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10461152,03000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>
        <w:tc>
          <w:tcPr>
            <w:tcW w:w="397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494" w:type="dxa"/>
          </w:tcPr>
          <w:p w:rsidR="002B4DB6" w:rsidRDefault="002B4DB6">
            <w:pPr>
              <w:pStyle w:val="ConsPlusNormal"/>
            </w:pPr>
            <w:r>
              <w:t>подпрограмма 1.1, всего (тыс. руб.),</w:t>
            </w:r>
          </w:p>
          <w:p w:rsidR="002B4DB6" w:rsidRDefault="002B4DB6">
            <w:pPr>
              <w:pStyle w:val="ConsPlusNormal"/>
            </w:pPr>
            <w:r>
              <w:t>в том числе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383123,59550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1101407,78431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402544,36653</w:t>
            </w:r>
          </w:p>
        </w:tc>
        <w:tc>
          <w:tcPr>
            <w:tcW w:w="1587" w:type="dxa"/>
          </w:tcPr>
          <w:p w:rsidR="002B4DB6" w:rsidRDefault="002B4DB6">
            <w:pPr>
              <w:pStyle w:val="ConsPlusNormal"/>
              <w:jc w:val="center"/>
            </w:pPr>
            <w:r>
              <w:t>98713,60000</w:t>
            </w:r>
          </w:p>
        </w:tc>
        <w:tc>
          <w:tcPr>
            <w:tcW w:w="1531" w:type="dxa"/>
          </w:tcPr>
          <w:p w:rsidR="002B4DB6" w:rsidRDefault="002B4DB6">
            <w:pPr>
              <w:pStyle w:val="ConsPlusNormal"/>
              <w:jc w:val="center"/>
            </w:pPr>
            <w:r>
              <w:t>1551,40000</w:t>
            </w:r>
          </w:p>
        </w:tc>
      </w:tr>
      <w:tr w:rsidR="002B4DB6">
        <w:tc>
          <w:tcPr>
            <w:tcW w:w="397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494" w:type="dxa"/>
          </w:tcPr>
          <w:p w:rsidR="002B4DB6" w:rsidRDefault="002B4DB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254327,57043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217104,94384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331204,14000</w:t>
            </w:r>
          </w:p>
        </w:tc>
        <w:tc>
          <w:tcPr>
            <w:tcW w:w="1587" w:type="dxa"/>
          </w:tcPr>
          <w:p w:rsidR="002B4DB6" w:rsidRDefault="002B4DB6">
            <w:pPr>
              <w:pStyle w:val="ConsPlusNormal"/>
              <w:jc w:val="center"/>
            </w:pPr>
            <w:r>
              <w:t>98713,60000</w:t>
            </w:r>
          </w:p>
        </w:tc>
        <w:tc>
          <w:tcPr>
            <w:tcW w:w="1531" w:type="dxa"/>
          </w:tcPr>
          <w:p w:rsidR="002B4DB6" w:rsidRDefault="002B4DB6">
            <w:pPr>
              <w:pStyle w:val="ConsPlusNormal"/>
              <w:jc w:val="center"/>
            </w:pPr>
            <w:r>
              <w:t>1551,40000</w:t>
            </w:r>
          </w:p>
        </w:tc>
      </w:tr>
      <w:tr w:rsidR="002B4DB6">
        <w:tc>
          <w:tcPr>
            <w:tcW w:w="397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494" w:type="dxa"/>
          </w:tcPr>
          <w:p w:rsidR="002B4DB6" w:rsidRDefault="002B4DB6">
            <w:pPr>
              <w:pStyle w:val="ConsPlusNormal"/>
            </w:pPr>
            <w:r>
              <w:t>бюджет города Перми (</w:t>
            </w:r>
            <w:proofErr w:type="spellStart"/>
            <w:r>
              <w:t>софинансируемый</w:t>
            </w:r>
            <w:proofErr w:type="spellEnd"/>
            <w:r>
              <w:t>)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210,83873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71,38443</w:t>
            </w:r>
          </w:p>
        </w:tc>
        <w:tc>
          <w:tcPr>
            <w:tcW w:w="1587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>
        <w:tc>
          <w:tcPr>
            <w:tcW w:w="397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494" w:type="dxa"/>
          </w:tcPr>
          <w:p w:rsidR="002B4DB6" w:rsidRDefault="002B4DB6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26569,67700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>
        <w:tc>
          <w:tcPr>
            <w:tcW w:w="397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494" w:type="dxa"/>
          </w:tcPr>
          <w:p w:rsidR="002B4DB6" w:rsidRDefault="002B4DB6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10531,39474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3563,44210</w:t>
            </w:r>
          </w:p>
        </w:tc>
        <w:tc>
          <w:tcPr>
            <w:tcW w:w="1587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>
        <w:tc>
          <w:tcPr>
            <w:tcW w:w="397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494" w:type="dxa"/>
          </w:tcPr>
          <w:p w:rsidR="002B4DB6" w:rsidRDefault="002B4DB6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200096,50000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67705,40000</w:t>
            </w:r>
          </w:p>
        </w:tc>
        <w:tc>
          <w:tcPr>
            <w:tcW w:w="1587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>
        <w:tc>
          <w:tcPr>
            <w:tcW w:w="397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494" w:type="dxa"/>
          </w:tcPr>
          <w:p w:rsidR="002B4DB6" w:rsidRDefault="002B4DB6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128796,02507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646894,43000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>
        <w:tc>
          <w:tcPr>
            <w:tcW w:w="397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494" w:type="dxa"/>
          </w:tcPr>
          <w:p w:rsidR="002B4DB6" w:rsidRDefault="002B4DB6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51344,80397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68388,58740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17403,00200</w:t>
            </w:r>
          </w:p>
        </w:tc>
        <w:tc>
          <w:tcPr>
            <w:tcW w:w="1587" w:type="dxa"/>
          </w:tcPr>
          <w:p w:rsidR="002B4DB6" w:rsidRDefault="002B4DB6">
            <w:pPr>
              <w:pStyle w:val="ConsPlusNormal"/>
              <w:jc w:val="center"/>
            </w:pPr>
            <w:r>
              <w:t>6397,10000</w:t>
            </w:r>
          </w:p>
        </w:tc>
        <w:tc>
          <w:tcPr>
            <w:tcW w:w="1531" w:type="dxa"/>
          </w:tcPr>
          <w:p w:rsidR="002B4DB6" w:rsidRDefault="002B4DB6">
            <w:pPr>
              <w:pStyle w:val="ConsPlusNormal"/>
              <w:jc w:val="center"/>
            </w:pPr>
            <w:r>
              <w:t>6397,10000</w:t>
            </w:r>
          </w:p>
        </w:tc>
      </w:tr>
      <w:tr w:rsidR="002B4DB6">
        <w:tc>
          <w:tcPr>
            <w:tcW w:w="397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494" w:type="dxa"/>
          </w:tcPr>
          <w:p w:rsidR="002B4DB6" w:rsidRDefault="002B4DB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42398,49677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22269,18618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17403,00200</w:t>
            </w:r>
          </w:p>
        </w:tc>
        <w:tc>
          <w:tcPr>
            <w:tcW w:w="1587" w:type="dxa"/>
          </w:tcPr>
          <w:p w:rsidR="002B4DB6" w:rsidRDefault="002B4DB6">
            <w:pPr>
              <w:pStyle w:val="ConsPlusNormal"/>
              <w:jc w:val="center"/>
            </w:pPr>
            <w:r>
              <w:t>6397,10000</w:t>
            </w:r>
          </w:p>
        </w:tc>
        <w:tc>
          <w:tcPr>
            <w:tcW w:w="1531" w:type="dxa"/>
          </w:tcPr>
          <w:p w:rsidR="002B4DB6" w:rsidRDefault="002B4DB6">
            <w:pPr>
              <w:pStyle w:val="ConsPlusNormal"/>
              <w:jc w:val="center"/>
            </w:pPr>
            <w:r>
              <w:t>6397,10000</w:t>
            </w:r>
          </w:p>
        </w:tc>
      </w:tr>
      <w:tr w:rsidR="002B4DB6">
        <w:tc>
          <w:tcPr>
            <w:tcW w:w="397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494" w:type="dxa"/>
          </w:tcPr>
          <w:p w:rsidR="002B4DB6" w:rsidRDefault="002B4DB6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8946,30720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46119,40122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>
        <w:tc>
          <w:tcPr>
            <w:tcW w:w="397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494" w:type="dxa"/>
          </w:tcPr>
          <w:p w:rsidR="002B4DB6" w:rsidRDefault="002B4DB6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143684,73200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118620,18686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136545,60000</w:t>
            </w:r>
          </w:p>
        </w:tc>
        <w:tc>
          <w:tcPr>
            <w:tcW w:w="1587" w:type="dxa"/>
          </w:tcPr>
          <w:p w:rsidR="002B4DB6" w:rsidRDefault="002B4DB6">
            <w:pPr>
              <w:pStyle w:val="ConsPlusNormal"/>
              <w:jc w:val="center"/>
            </w:pPr>
            <w:r>
              <w:t>136545,60000</w:t>
            </w:r>
          </w:p>
        </w:tc>
        <w:tc>
          <w:tcPr>
            <w:tcW w:w="1531" w:type="dxa"/>
          </w:tcPr>
          <w:p w:rsidR="002B4DB6" w:rsidRDefault="002B4DB6">
            <w:pPr>
              <w:pStyle w:val="ConsPlusNormal"/>
              <w:jc w:val="center"/>
            </w:pPr>
            <w:r>
              <w:t>136545,60000</w:t>
            </w:r>
          </w:p>
        </w:tc>
      </w:tr>
      <w:tr w:rsidR="002B4DB6">
        <w:tc>
          <w:tcPr>
            <w:tcW w:w="397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494" w:type="dxa"/>
          </w:tcPr>
          <w:p w:rsidR="002B4DB6" w:rsidRDefault="002B4DB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143684,73200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118272,98686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136545,60000</w:t>
            </w:r>
          </w:p>
        </w:tc>
        <w:tc>
          <w:tcPr>
            <w:tcW w:w="1587" w:type="dxa"/>
          </w:tcPr>
          <w:p w:rsidR="002B4DB6" w:rsidRDefault="002B4DB6">
            <w:pPr>
              <w:pStyle w:val="ConsPlusNormal"/>
              <w:jc w:val="center"/>
            </w:pPr>
            <w:r>
              <w:t>136545,60000</w:t>
            </w:r>
          </w:p>
        </w:tc>
        <w:tc>
          <w:tcPr>
            <w:tcW w:w="1531" w:type="dxa"/>
          </w:tcPr>
          <w:p w:rsidR="002B4DB6" w:rsidRDefault="002B4DB6">
            <w:pPr>
              <w:pStyle w:val="ConsPlusNormal"/>
              <w:jc w:val="center"/>
            </w:pPr>
            <w:r>
              <w:t>136545,60000</w:t>
            </w:r>
          </w:p>
        </w:tc>
      </w:tr>
      <w:tr w:rsidR="002B4DB6">
        <w:tc>
          <w:tcPr>
            <w:tcW w:w="397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494" w:type="dxa"/>
          </w:tcPr>
          <w:p w:rsidR="002B4DB6" w:rsidRDefault="002B4DB6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347,20000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>
        <w:tc>
          <w:tcPr>
            <w:tcW w:w="397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494" w:type="dxa"/>
          </w:tcPr>
          <w:p w:rsidR="002B4DB6" w:rsidRDefault="002B4DB6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56065,59200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195866,43149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145289,58800</w:t>
            </w:r>
          </w:p>
        </w:tc>
        <w:tc>
          <w:tcPr>
            <w:tcW w:w="1587" w:type="dxa"/>
          </w:tcPr>
          <w:p w:rsidR="002B4DB6" w:rsidRDefault="002B4DB6">
            <w:pPr>
              <w:pStyle w:val="ConsPlusNormal"/>
              <w:jc w:val="center"/>
            </w:pPr>
            <w:r>
              <w:t>139198,50000</w:t>
            </w:r>
          </w:p>
        </w:tc>
        <w:tc>
          <w:tcPr>
            <w:tcW w:w="1531" w:type="dxa"/>
          </w:tcPr>
          <w:p w:rsidR="002B4DB6" w:rsidRDefault="002B4DB6">
            <w:pPr>
              <w:pStyle w:val="ConsPlusNormal"/>
              <w:jc w:val="center"/>
            </w:pPr>
            <w:r>
              <w:t>139848,30000</w:t>
            </w:r>
          </w:p>
        </w:tc>
      </w:tr>
      <w:tr w:rsidR="002B4DB6">
        <w:tc>
          <w:tcPr>
            <w:tcW w:w="397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494" w:type="dxa"/>
          </w:tcPr>
          <w:p w:rsidR="002B4DB6" w:rsidRDefault="002B4DB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56065,59200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195582,97449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145289,58800</w:t>
            </w:r>
          </w:p>
        </w:tc>
        <w:tc>
          <w:tcPr>
            <w:tcW w:w="1587" w:type="dxa"/>
          </w:tcPr>
          <w:p w:rsidR="002B4DB6" w:rsidRDefault="002B4DB6">
            <w:pPr>
              <w:pStyle w:val="ConsPlusNormal"/>
              <w:jc w:val="center"/>
            </w:pPr>
            <w:r>
              <w:t>139198,50000</w:t>
            </w:r>
          </w:p>
        </w:tc>
        <w:tc>
          <w:tcPr>
            <w:tcW w:w="1531" w:type="dxa"/>
          </w:tcPr>
          <w:p w:rsidR="002B4DB6" w:rsidRDefault="002B4DB6">
            <w:pPr>
              <w:pStyle w:val="ConsPlusNormal"/>
              <w:jc w:val="center"/>
            </w:pPr>
            <w:r>
              <w:t>139848,30000</w:t>
            </w:r>
          </w:p>
        </w:tc>
      </w:tr>
      <w:tr w:rsidR="002B4DB6">
        <w:tc>
          <w:tcPr>
            <w:tcW w:w="397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494" w:type="dxa"/>
          </w:tcPr>
          <w:p w:rsidR="002B4DB6" w:rsidRDefault="002B4DB6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283,45700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>
        <w:tc>
          <w:tcPr>
            <w:tcW w:w="397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494" w:type="dxa"/>
          </w:tcPr>
          <w:p w:rsidR="002B4DB6" w:rsidRDefault="002B4DB6">
            <w:pPr>
              <w:pStyle w:val="ConsPlusNormal"/>
            </w:pPr>
            <w:r>
              <w:t>подпрограмма 1.5, всего (тыс. руб.), в том числе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4577359,25133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11214287,71872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435817,00345</w:t>
            </w:r>
          </w:p>
        </w:tc>
        <w:tc>
          <w:tcPr>
            <w:tcW w:w="1587" w:type="dxa"/>
          </w:tcPr>
          <w:p w:rsidR="002B4DB6" w:rsidRDefault="002B4DB6">
            <w:pPr>
              <w:pStyle w:val="ConsPlusNormal"/>
              <w:jc w:val="center"/>
            </w:pPr>
            <w:r>
              <w:t>53584,60000</w:t>
            </w:r>
          </w:p>
        </w:tc>
        <w:tc>
          <w:tcPr>
            <w:tcW w:w="1531" w:type="dxa"/>
          </w:tcPr>
          <w:p w:rsidR="002B4DB6" w:rsidRDefault="002B4DB6">
            <w:pPr>
              <w:pStyle w:val="ConsPlusNormal"/>
              <w:jc w:val="center"/>
            </w:pPr>
            <w:r>
              <w:t>53584,60000</w:t>
            </w:r>
          </w:p>
        </w:tc>
      </w:tr>
      <w:tr w:rsidR="002B4DB6">
        <w:tc>
          <w:tcPr>
            <w:tcW w:w="397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494" w:type="dxa"/>
          </w:tcPr>
          <w:p w:rsidR="002B4DB6" w:rsidRDefault="002B4DB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994183,49399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770282,62500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435817,00345</w:t>
            </w:r>
          </w:p>
        </w:tc>
        <w:tc>
          <w:tcPr>
            <w:tcW w:w="1587" w:type="dxa"/>
          </w:tcPr>
          <w:p w:rsidR="002B4DB6" w:rsidRDefault="002B4DB6">
            <w:pPr>
              <w:pStyle w:val="ConsPlusNormal"/>
              <w:jc w:val="center"/>
            </w:pPr>
            <w:r>
              <w:t>53584,60000</w:t>
            </w:r>
          </w:p>
        </w:tc>
        <w:tc>
          <w:tcPr>
            <w:tcW w:w="1531" w:type="dxa"/>
          </w:tcPr>
          <w:p w:rsidR="002B4DB6" w:rsidRDefault="002B4DB6">
            <w:pPr>
              <w:pStyle w:val="ConsPlusNormal"/>
              <w:jc w:val="center"/>
            </w:pPr>
            <w:r>
              <w:t>53584,60000</w:t>
            </w:r>
          </w:p>
        </w:tc>
      </w:tr>
      <w:tr w:rsidR="002B4DB6">
        <w:tc>
          <w:tcPr>
            <w:tcW w:w="397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494" w:type="dxa"/>
          </w:tcPr>
          <w:p w:rsidR="002B4DB6" w:rsidRDefault="002B4DB6">
            <w:pPr>
              <w:pStyle w:val="ConsPlusNormal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64092,51000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>
        <w:tc>
          <w:tcPr>
            <w:tcW w:w="397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494" w:type="dxa"/>
          </w:tcPr>
          <w:p w:rsidR="002B4DB6" w:rsidRDefault="002B4DB6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609947,42134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364409,83400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>
        <w:tc>
          <w:tcPr>
            <w:tcW w:w="397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494" w:type="dxa"/>
          </w:tcPr>
          <w:p w:rsidR="002B4DB6" w:rsidRDefault="002B4DB6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201245,14972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>
        <w:tc>
          <w:tcPr>
            <w:tcW w:w="397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494" w:type="dxa"/>
          </w:tcPr>
          <w:p w:rsidR="002B4DB6" w:rsidRDefault="002B4DB6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2973228,336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9814257,60000</w:t>
            </w:r>
          </w:p>
        </w:tc>
        <w:tc>
          <w:tcPr>
            <w:tcW w:w="1701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2. В </w:t>
      </w:r>
      <w:hyperlink r:id="rId20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"Модернизация и комплексное развитие систем коммунальной инфраструктуры" муниципальной программы "Развитие системы жилищно-коммунального хозяйства в городе Перми":</w:t>
      </w:r>
    </w:p>
    <w:p w:rsidR="002B4DB6" w:rsidRDefault="002B4DB6">
      <w:pPr>
        <w:pStyle w:val="ConsPlusNormal"/>
        <w:spacing w:before="220"/>
        <w:ind w:firstLine="540"/>
        <w:jc w:val="both"/>
      </w:pPr>
      <w:r>
        <w:t xml:space="preserve">2.1. </w:t>
      </w:r>
      <w:hyperlink r:id="rId21">
        <w:r>
          <w:rPr>
            <w:color w:val="0000FF"/>
          </w:rPr>
          <w:t>строки 1.1.1.5.1.1</w:t>
        </w:r>
      </w:hyperlink>
      <w:r>
        <w:t>, "</w:t>
      </w:r>
      <w:hyperlink r:id="rId22">
        <w:r>
          <w:rPr>
            <w:color w:val="0000FF"/>
          </w:rPr>
          <w:t>Итого</w:t>
        </w:r>
      </w:hyperlink>
      <w:r>
        <w:t xml:space="preserve"> по мероприятию 1.1.1.5.1, в том числе по источникам финансирования", "</w:t>
      </w:r>
      <w:hyperlink r:id="rId23">
        <w:r>
          <w:rPr>
            <w:color w:val="0000FF"/>
          </w:rPr>
          <w:t>Итого</w:t>
        </w:r>
      </w:hyperlink>
      <w:r>
        <w:t xml:space="preserve"> по основному мероприятию 1.1.1.5, в том числе по источникам финансирования", "</w:t>
      </w:r>
      <w:hyperlink r:id="rId24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2295"/>
        <w:gridCol w:w="458"/>
        <w:gridCol w:w="348"/>
        <w:gridCol w:w="348"/>
        <w:gridCol w:w="233"/>
        <w:gridCol w:w="327"/>
        <w:gridCol w:w="327"/>
        <w:gridCol w:w="778"/>
        <w:gridCol w:w="2015"/>
        <w:gridCol w:w="1406"/>
        <w:gridCol w:w="1517"/>
        <w:gridCol w:w="1406"/>
        <w:gridCol w:w="1071"/>
        <w:gridCol w:w="960"/>
      </w:tblGrid>
      <w:tr w:rsidR="002B4DB6" w:rsidTr="002B4DB6">
        <w:tc>
          <w:tcPr>
            <w:tcW w:w="360" w:type="pct"/>
            <w:vMerge w:val="restart"/>
          </w:tcPr>
          <w:p w:rsidR="002B4DB6" w:rsidRDefault="002B4DB6">
            <w:pPr>
              <w:pStyle w:val="ConsPlusNormal"/>
              <w:jc w:val="center"/>
            </w:pPr>
            <w:bookmarkStart w:id="1" w:name="_GoBack"/>
            <w:r>
              <w:t>1.1.1.5.1.1</w:t>
            </w:r>
          </w:p>
        </w:tc>
        <w:tc>
          <w:tcPr>
            <w:tcW w:w="811" w:type="pct"/>
            <w:vMerge w:val="restart"/>
          </w:tcPr>
          <w:p w:rsidR="002B4DB6" w:rsidRDefault="002B4DB6">
            <w:pPr>
              <w:pStyle w:val="ConsPlusNormal"/>
            </w:pPr>
            <w:r>
              <w:t>количество заявок на подключение к системе газоснабжения жилых домов индивидуальной застройки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" w:type="pct"/>
          </w:tcPr>
          <w:p w:rsidR="002B4DB6" w:rsidRDefault="002B4DB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35" w:type="pct"/>
          </w:tcPr>
          <w:p w:rsidR="002B4DB6" w:rsidRDefault="002B4DB6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26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5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5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8" w:type="pct"/>
          </w:tcPr>
          <w:p w:rsidR="002B4DB6" w:rsidRDefault="002B4DB6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541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1168,096</w:t>
            </w:r>
          </w:p>
        </w:tc>
        <w:tc>
          <w:tcPr>
            <w:tcW w:w="516" w:type="pct"/>
          </w:tcPr>
          <w:p w:rsidR="002B4DB6" w:rsidRDefault="002B4DB6">
            <w:pPr>
              <w:pStyle w:val="ConsPlusNormal"/>
              <w:jc w:val="center"/>
            </w:pPr>
            <w:r>
              <w:t>1386,623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4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5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360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811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5" w:type="pct"/>
          </w:tcPr>
          <w:p w:rsidR="002B4DB6" w:rsidRDefault="002B4DB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5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5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8" w:type="pct"/>
          </w:tcPr>
          <w:p w:rsidR="002B4DB6" w:rsidRDefault="002B4DB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541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6" w:type="pct"/>
          </w:tcPr>
          <w:p w:rsidR="002B4DB6" w:rsidRDefault="002B4DB6">
            <w:pPr>
              <w:pStyle w:val="ConsPlusNormal"/>
              <w:jc w:val="center"/>
            </w:pPr>
            <w:r>
              <w:t>127,373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4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5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2298" w:type="pct"/>
            <w:gridSpan w:val="9"/>
          </w:tcPr>
          <w:p w:rsidR="002B4DB6" w:rsidRDefault="002B4DB6">
            <w:pPr>
              <w:pStyle w:val="ConsPlusNormal"/>
            </w:pPr>
            <w:r>
              <w:t>Итого по мероприятию 1.1.1.5.1, в том числе по источникам финансирования</w:t>
            </w:r>
          </w:p>
        </w:tc>
        <w:tc>
          <w:tcPr>
            <w:tcW w:w="541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1168,096</w:t>
            </w:r>
          </w:p>
        </w:tc>
        <w:tc>
          <w:tcPr>
            <w:tcW w:w="516" w:type="pct"/>
          </w:tcPr>
          <w:p w:rsidR="002B4DB6" w:rsidRDefault="002B4DB6">
            <w:pPr>
              <w:pStyle w:val="ConsPlusNormal"/>
              <w:jc w:val="center"/>
            </w:pPr>
            <w:r>
              <w:t>1513,996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4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5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2298" w:type="pct"/>
            <w:gridSpan w:val="9"/>
          </w:tcPr>
          <w:p w:rsidR="002B4DB6" w:rsidRDefault="002B4DB6">
            <w:pPr>
              <w:pStyle w:val="ConsPlusNormal"/>
            </w:pPr>
            <w:r>
              <w:t>Итого по основному мероприятию 1.1.1.5, в том числе по источникам финансирования</w:t>
            </w:r>
          </w:p>
        </w:tc>
        <w:tc>
          <w:tcPr>
            <w:tcW w:w="541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1168,096</w:t>
            </w:r>
          </w:p>
        </w:tc>
        <w:tc>
          <w:tcPr>
            <w:tcW w:w="516" w:type="pct"/>
          </w:tcPr>
          <w:p w:rsidR="002B4DB6" w:rsidRDefault="002B4DB6">
            <w:pPr>
              <w:pStyle w:val="ConsPlusNormal"/>
              <w:jc w:val="center"/>
            </w:pPr>
            <w:r>
              <w:t>1513,996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4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5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2298" w:type="pct"/>
            <w:gridSpan w:val="9"/>
            <w:vMerge w:val="restart"/>
          </w:tcPr>
          <w:p w:rsidR="002B4DB6" w:rsidRDefault="002B4DB6">
            <w:pPr>
              <w:pStyle w:val="ConsPlusNormal"/>
            </w:pPr>
            <w:r>
              <w:lastRenderedPageBreak/>
              <w:t>Итого по задаче 1.1.1, в том числе по источникам финансирования</w:t>
            </w:r>
          </w:p>
        </w:tc>
        <w:tc>
          <w:tcPr>
            <w:tcW w:w="541" w:type="pct"/>
          </w:tcPr>
          <w:p w:rsidR="002B4DB6" w:rsidRDefault="002B4DB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383123,59550</w:t>
            </w:r>
          </w:p>
        </w:tc>
        <w:tc>
          <w:tcPr>
            <w:tcW w:w="516" w:type="pct"/>
          </w:tcPr>
          <w:p w:rsidR="002B4DB6" w:rsidRDefault="002B4DB6">
            <w:pPr>
              <w:pStyle w:val="ConsPlusNormal"/>
              <w:jc w:val="center"/>
            </w:pPr>
            <w:r>
              <w:t>1101407,78431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385644,36653</w:t>
            </w:r>
          </w:p>
        </w:tc>
        <w:tc>
          <w:tcPr>
            <w:tcW w:w="364" w:type="pct"/>
          </w:tcPr>
          <w:p w:rsidR="002B4DB6" w:rsidRDefault="002B4DB6">
            <w:pPr>
              <w:pStyle w:val="ConsPlusNormal"/>
              <w:jc w:val="center"/>
            </w:pPr>
            <w:r>
              <w:t>98713,600</w:t>
            </w:r>
          </w:p>
        </w:tc>
        <w:tc>
          <w:tcPr>
            <w:tcW w:w="325" w:type="pct"/>
          </w:tcPr>
          <w:p w:rsidR="002B4DB6" w:rsidRDefault="002B4DB6">
            <w:pPr>
              <w:pStyle w:val="ConsPlusNormal"/>
              <w:jc w:val="center"/>
            </w:pPr>
            <w:r>
              <w:t>1551,400</w:t>
            </w:r>
          </w:p>
        </w:tc>
      </w:tr>
      <w:tr w:rsidR="002B4DB6" w:rsidTr="002B4DB6">
        <w:tc>
          <w:tcPr>
            <w:tcW w:w="2298" w:type="pct"/>
            <w:gridSpan w:val="9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541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254327,57043</w:t>
            </w:r>
          </w:p>
        </w:tc>
        <w:tc>
          <w:tcPr>
            <w:tcW w:w="516" w:type="pct"/>
          </w:tcPr>
          <w:p w:rsidR="002B4DB6" w:rsidRDefault="002B4DB6">
            <w:pPr>
              <w:pStyle w:val="ConsPlusNormal"/>
              <w:jc w:val="center"/>
            </w:pPr>
            <w:r>
              <w:t>217104,94384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314304,140</w:t>
            </w:r>
          </w:p>
        </w:tc>
        <w:tc>
          <w:tcPr>
            <w:tcW w:w="364" w:type="pct"/>
          </w:tcPr>
          <w:p w:rsidR="002B4DB6" w:rsidRDefault="002B4DB6">
            <w:pPr>
              <w:pStyle w:val="ConsPlusNormal"/>
              <w:jc w:val="center"/>
            </w:pPr>
            <w:r>
              <w:t>98713,600</w:t>
            </w:r>
          </w:p>
        </w:tc>
        <w:tc>
          <w:tcPr>
            <w:tcW w:w="325" w:type="pct"/>
          </w:tcPr>
          <w:p w:rsidR="002B4DB6" w:rsidRDefault="002B4DB6">
            <w:pPr>
              <w:pStyle w:val="ConsPlusNormal"/>
              <w:jc w:val="center"/>
            </w:pPr>
            <w:r>
              <w:t>1551,400</w:t>
            </w:r>
          </w:p>
        </w:tc>
      </w:tr>
      <w:tr w:rsidR="002B4DB6" w:rsidTr="002B4DB6">
        <w:tc>
          <w:tcPr>
            <w:tcW w:w="2298" w:type="pct"/>
            <w:gridSpan w:val="9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541" w:type="pct"/>
            <w:vAlign w:val="center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софинансируемый</w:t>
            </w:r>
            <w:proofErr w:type="spellEnd"/>
            <w:r>
              <w:t>)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6" w:type="pct"/>
          </w:tcPr>
          <w:p w:rsidR="002B4DB6" w:rsidRDefault="002B4DB6">
            <w:pPr>
              <w:pStyle w:val="ConsPlusNormal"/>
              <w:jc w:val="center"/>
            </w:pPr>
            <w:r>
              <w:t>210,83873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71,38443</w:t>
            </w:r>
          </w:p>
        </w:tc>
        <w:tc>
          <w:tcPr>
            <w:tcW w:w="364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5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2298" w:type="pct"/>
            <w:gridSpan w:val="9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541" w:type="pct"/>
            <w:vAlign w:val="center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6" w:type="pct"/>
          </w:tcPr>
          <w:p w:rsidR="002B4DB6" w:rsidRDefault="002B4DB6">
            <w:pPr>
              <w:pStyle w:val="ConsPlusNormal"/>
              <w:jc w:val="center"/>
            </w:pPr>
            <w:r>
              <w:t>26569,67700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4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5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2298" w:type="pct"/>
            <w:gridSpan w:val="9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541" w:type="pct"/>
            <w:vAlign w:val="center"/>
          </w:tcPr>
          <w:p w:rsidR="002B4DB6" w:rsidRDefault="002B4DB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6" w:type="pct"/>
          </w:tcPr>
          <w:p w:rsidR="002B4DB6" w:rsidRDefault="002B4DB6">
            <w:pPr>
              <w:pStyle w:val="ConsPlusNormal"/>
              <w:jc w:val="center"/>
            </w:pPr>
            <w:r>
              <w:t>10531,39474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3563,44210</w:t>
            </w:r>
          </w:p>
        </w:tc>
        <w:tc>
          <w:tcPr>
            <w:tcW w:w="364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5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2298" w:type="pct"/>
            <w:gridSpan w:val="9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541" w:type="pct"/>
            <w:vAlign w:val="center"/>
          </w:tcPr>
          <w:p w:rsidR="002B4DB6" w:rsidRDefault="002B4DB6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6" w:type="pct"/>
          </w:tcPr>
          <w:p w:rsidR="002B4DB6" w:rsidRDefault="002B4DB6">
            <w:pPr>
              <w:pStyle w:val="ConsPlusNormal"/>
              <w:jc w:val="center"/>
            </w:pPr>
            <w:r>
              <w:t>200096,50000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67705,400</w:t>
            </w:r>
          </w:p>
        </w:tc>
        <w:tc>
          <w:tcPr>
            <w:tcW w:w="364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5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2298" w:type="pct"/>
            <w:gridSpan w:val="9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541" w:type="pct"/>
          </w:tcPr>
          <w:p w:rsidR="002B4DB6" w:rsidRDefault="002B4DB6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128796,02507</w:t>
            </w:r>
          </w:p>
        </w:tc>
        <w:tc>
          <w:tcPr>
            <w:tcW w:w="516" w:type="pct"/>
          </w:tcPr>
          <w:p w:rsidR="002B4DB6" w:rsidRDefault="002B4DB6">
            <w:pPr>
              <w:pStyle w:val="ConsPlusNormal"/>
              <w:jc w:val="center"/>
            </w:pPr>
            <w:r>
              <w:t>646894,43000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4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5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bookmarkEnd w:id="1"/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2.2. </w:t>
      </w:r>
      <w:hyperlink r:id="rId25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85"/>
        <w:gridCol w:w="2015"/>
        <w:gridCol w:w="1406"/>
        <w:gridCol w:w="1517"/>
        <w:gridCol w:w="1406"/>
        <w:gridCol w:w="1071"/>
        <w:gridCol w:w="960"/>
      </w:tblGrid>
      <w:tr w:rsidR="002B4DB6" w:rsidTr="002B4DB6">
        <w:tc>
          <w:tcPr>
            <w:tcW w:w="2293" w:type="pct"/>
            <w:vMerge w:val="restart"/>
          </w:tcPr>
          <w:p w:rsidR="002B4DB6" w:rsidRDefault="002B4DB6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542" w:type="pct"/>
          </w:tcPr>
          <w:p w:rsidR="002B4DB6" w:rsidRDefault="002B4DB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79" w:type="pct"/>
          </w:tcPr>
          <w:p w:rsidR="002B4DB6" w:rsidRDefault="002B4DB6">
            <w:pPr>
              <w:pStyle w:val="ConsPlusNormal"/>
              <w:jc w:val="center"/>
            </w:pPr>
            <w:r>
              <w:t>383123,59550</w:t>
            </w:r>
          </w:p>
        </w:tc>
        <w:tc>
          <w:tcPr>
            <w:tcW w:w="517" w:type="pct"/>
          </w:tcPr>
          <w:p w:rsidR="002B4DB6" w:rsidRDefault="002B4DB6">
            <w:pPr>
              <w:pStyle w:val="ConsPlusNormal"/>
              <w:jc w:val="center"/>
            </w:pPr>
            <w:r>
              <w:t>1101407,78431</w:t>
            </w:r>
          </w:p>
        </w:tc>
        <w:tc>
          <w:tcPr>
            <w:tcW w:w="479" w:type="pct"/>
          </w:tcPr>
          <w:p w:rsidR="002B4DB6" w:rsidRDefault="002B4DB6">
            <w:pPr>
              <w:pStyle w:val="ConsPlusNormal"/>
              <w:jc w:val="center"/>
            </w:pPr>
            <w:r>
              <w:t>402544,36653</w:t>
            </w:r>
          </w:p>
        </w:tc>
        <w:tc>
          <w:tcPr>
            <w:tcW w:w="364" w:type="pct"/>
          </w:tcPr>
          <w:p w:rsidR="002B4DB6" w:rsidRDefault="002B4DB6">
            <w:pPr>
              <w:pStyle w:val="ConsPlusNormal"/>
              <w:jc w:val="center"/>
            </w:pPr>
            <w:r>
              <w:t>98713,600</w:t>
            </w:r>
          </w:p>
        </w:tc>
        <w:tc>
          <w:tcPr>
            <w:tcW w:w="326" w:type="pct"/>
          </w:tcPr>
          <w:p w:rsidR="002B4DB6" w:rsidRDefault="002B4DB6">
            <w:pPr>
              <w:pStyle w:val="ConsPlusNormal"/>
              <w:jc w:val="center"/>
            </w:pPr>
            <w:r>
              <w:t>1551,400</w:t>
            </w:r>
          </w:p>
        </w:tc>
      </w:tr>
      <w:tr w:rsidR="002B4DB6" w:rsidTr="002B4DB6">
        <w:tc>
          <w:tcPr>
            <w:tcW w:w="2293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542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2B4DB6" w:rsidRDefault="002B4DB6">
            <w:pPr>
              <w:pStyle w:val="ConsPlusNormal"/>
              <w:jc w:val="center"/>
            </w:pPr>
            <w:r>
              <w:t>254327,57043</w:t>
            </w:r>
          </w:p>
        </w:tc>
        <w:tc>
          <w:tcPr>
            <w:tcW w:w="517" w:type="pct"/>
          </w:tcPr>
          <w:p w:rsidR="002B4DB6" w:rsidRDefault="002B4DB6">
            <w:pPr>
              <w:pStyle w:val="ConsPlusNormal"/>
              <w:jc w:val="center"/>
            </w:pPr>
            <w:r>
              <w:t>217104,94384</w:t>
            </w:r>
          </w:p>
        </w:tc>
        <w:tc>
          <w:tcPr>
            <w:tcW w:w="479" w:type="pct"/>
          </w:tcPr>
          <w:p w:rsidR="002B4DB6" w:rsidRDefault="002B4DB6">
            <w:pPr>
              <w:pStyle w:val="ConsPlusNormal"/>
              <w:jc w:val="center"/>
            </w:pPr>
            <w:r>
              <w:t>331204,140</w:t>
            </w:r>
          </w:p>
        </w:tc>
        <w:tc>
          <w:tcPr>
            <w:tcW w:w="364" w:type="pct"/>
          </w:tcPr>
          <w:p w:rsidR="002B4DB6" w:rsidRDefault="002B4DB6">
            <w:pPr>
              <w:pStyle w:val="ConsPlusNormal"/>
              <w:jc w:val="center"/>
            </w:pPr>
            <w:r>
              <w:t>98713,600</w:t>
            </w:r>
          </w:p>
        </w:tc>
        <w:tc>
          <w:tcPr>
            <w:tcW w:w="326" w:type="pct"/>
          </w:tcPr>
          <w:p w:rsidR="002B4DB6" w:rsidRDefault="002B4DB6">
            <w:pPr>
              <w:pStyle w:val="ConsPlusNormal"/>
              <w:jc w:val="center"/>
            </w:pPr>
            <w:r>
              <w:t>1551,400</w:t>
            </w:r>
          </w:p>
        </w:tc>
      </w:tr>
      <w:tr w:rsidR="002B4DB6" w:rsidTr="002B4DB6">
        <w:tc>
          <w:tcPr>
            <w:tcW w:w="2293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542" w:type="pct"/>
            <w:vAlign w:val="center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софинансируемый</w:t>
            </w:r>
            <w:proofErr w:type="spellEnd"/>
            <w:r>
              <w:t>)</w:t>
            </w:r>
          </w:p>
        </w:tc>
        <w:tc>
          <w:tcPr>
            <w:tcW w:w="479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7" w:type="pct"/>
          </w:tcPr>
          <w:p w:rsidR="002B4DB6" w:rsidRDefault="002B4DB6">
            <w:pPr>
              <w:pStyle w:val="ConsPlusNormal"/>
              <w:jc w:val="center"/>
            </w:pPr>
            <w:r>
              <w:t>210,83873</w:t>
            </w:r>
          </w:p>
        </w:tc>
        <w:tc>
          <w:tcPr>
            <w:tcW w:w="479" w:type="pct"/>
          </w:tcPr>
          <w:p w:rsidR="002B4DB6" w:rsidRDefault="002B4DB6">
            <w:pPr>
              <w:pStyle w:val="ConsPlusNormal"/>
              <w:jc w:val="center"/>
            </w:pPr>
            <w:r>
              <w:t>71,38443</w:t>
            </w:r>
          </w:p>
        </w:tc>
        <w:tc>
          <w:tcPr>
            <w:tcW w:w="364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6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2293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542" w:type="pct"/>
            <w:vAlign w:val="center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9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7" w:type="pct"/>
          </w:tcPr>
          <w:p w:rsidR="002B4DB6" w:rsidRDefault="002B4DB6">
            <w:pPr>
              <w:pStyle w:val="ConsPlusNormal"/>
              <w:jc w:val="center"/>
            </w:pPr>
            <w:r>
              <w:t>26569,67700</w:t>
            </w:r>
          </w:p>
        </w:tc>
        <w:tc>
          <w:tcPr>
            <w:tcW w:w="479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4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6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2293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542" w:type="pct"/>
            <w:vAlign w:val="center"/>
          </w:tcPr>
          <w:p w:rsidR="002B4DB6" w:rsidRDefault="002B4DB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9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7" w:type="pct"/>
          </w:tcPr>
          <w:p w:rsidR="002B4DB6" w:rsidRDefault="002B4DB6">
            <w:pPr>
              <w:pStyle w:val="ConsPlusNormal"/>
              <w:jc w:val="center"/>
            </w:pPr>
            <w:r>
              <w:t>10531,39474</w:t>
            </w:r>
          </w:p>
        </w:tc>
        <w:tc>
          <w:tcPr>
            <w:tcW w:w="479" w:type="pct"/>
          </w:tcPr>
          <w:p w:rsidR="002B4DB6" w:rsidRDefault="002B4DB6">
            <w:pPr>
              <w:pStyle w:val="ConsPlusNormal"/>
              <w:jc w:val="center"/>
            </w:pPr>
            <w:r>
              <w:t>3563,44210</w:t>
            </w:r>
          </w:p>
        </w:tc>
        <w:tc>
          <w:tcPr>
            <w:tcW w:w="364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6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2293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542" w:type="pct"/>
            <w:vAlign w:val="center"/>
          </w:tcPr>
          <w:p w:rsidR="002B4DB6" w:rsidRDefault="002B4DB6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9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7" w:type="pct"/>
          </w:tcPr>
          <w:p w:rsidR="002B4DB6" w:rsidRDefault="002B4DB6">
            <w:pPr>
              <w:pStyle w:val="ConsPlusNormal"/>
              <w:jc w:val="center"/>
            </w:pPr>
            <w:r>
              <w:t>200096,50000</w:t>
            </w:r>
          </w:p>
        </w:tc>
        <w:tc>
          <w:tcPr>
            <w:tcW w:w="479" w:type="pct"/>
          </w:tcPr>
          <w:p w:rsidR="002B4DB6" w:rsidRDefault="002B4DB6">
            <w:pPr>
              <w:pStyle w:val="ConsPlusNormal"/>
              <w:jc w:val="center"/>
            </w:pPr>
            <w:r>
              <w:t>67705,400</w:t>
            </w:r>
          </w:p>
        </w:tc>
        <w:tc>
          <w:tcPr>
            <w:tcW w:w="364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6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2293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542" w:type="pct"/>
          </w:tcPr>
          <w:p w:rsidR="002B4DB6" w:rsidRDefault="002B4DB6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79" w:type="pct"/>
          </w:tcPr>
          <w:p w:rsidR="002B4DB6" w:rsidRDefault="002B4DB6">
            <w:pPr>
              <w:pStyle w:val="ConsPlusNormal"/>
              <w:jc w:val="center"/>
            </w:pPr>
            <w:r>
              <w:t>128796,02507</w:t>
            </w:r>
          </w:p>
        </w:tc>
        <w:tc>
          <w:tcPr>
            <w:tcW w:w="517" w:type="pct"/>
          </w:tcPr>
          <w:p w:rsidR="002B4DB6" w:rsidRDefault="002B4DB6">
            <w:pPr>
              <w:pStyle w:val="ConsPlusNormal"/>
              <w:jc w:val="center"/>
            </w:pPr>
            <w:r>
              <w:t>646894,43000</w:t>
            </w:r>
          </w:p>
        </w:tc>
        <w:tc>
          <w:tcPr>
            <w:tcW w:w="479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4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6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3. В </w:t>
      </w:r>
      <w:hyperlink r:id="rId26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"Обеспечение санитарно-эпидемиологических требований законодательства" муниципальной программы "Развитие системы жилищно-коммунального хозяйства в городе Перми":</w:t>
      </w:r>
    </w:p>
    <w:p w:rsidR="002B4DB6" w:rsidRDefault="002B4DB6">
      <w:pPr>
        <w:pStyle w:val="ConsPlusNormal"/>
        <w:spacing w:before="220"/>
        <w:ind w:firstLine="540"/>
        <w:jc w:val="both"/>
      </w:pPr>
      <w:r>
        <w:t xml:space="preserve">3.1. </w:t>
      </w:r>
      <w:hyperlink r:id="rId27">
        <w:r>
          <w:rPr>
            <w:color w:val="0000FF"/>
          </w:rPr>
          <w:t>строки 1.2.2.1.1.1</w:t>
        </w:r>
      </w:hyperlink>
      <w:r>
        <w:t>, "</w:t>
      </w:r>
      <w:hyperlink r:id="rId28">
        <w:r>
          <w:rPr>
            <w:color w:val="0000FF"/>
          </w:rPr>
          <w:t>Итого</w:t>
        </w:r>
      </w:hyperlink>
      <w:r>
        <w:t xml:space="preserve"> по мероприятию 1.2.2.1.1, в том числе по источникам финансирования"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03"/>
        <w:gridCol w:w="1994"/>
        <w:gridCol w:w="577"/>
        <w:gridCol w:w="524"/>
        <w:gridCol w:w="524"/>
        <w:gridCol w:w="524"/>
        <w:gridCol w:w="524"/>
        <w:gridCol w:w="524"/>
        <w:gridCol w:w="842"/>
        <w:gridCol w:w="1153"/>
        <w:gridCol w:w="1366"/>
        <w:gridCol w:w="1392"/>
        <w:gridCol w:w="1171"/>
        <w:gridCol w:w="1171"/>
        <w:gridCol w:w="1171"/>
      </w:tblGrid>
      <w:tr w:rsidR="002B4DB6" w:rsidTr="002B4DB6">
        <w:tc>
          <w:tcPr>
            <w:tcW w:w="379" w:type="pct"/>
            <w:vMerge w:val="restart"/>
          </w:tcPr>
          <w:p w:rsidR="002B4DB6" w:rsidRDefault="002B4DB6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685" w:type="pct"/>
            <w:vMerge w:val="restart"/>
          </w:tcPr>
          <w:p w:rsidR="002B4DB6" w:rsidRDefault="002B4DB6">
            <w:pPr>
              <w:pStyle w:val="ConsPlusNormal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198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8" w:type="pct"/>
          </w:tcPr>
          <w:p w:rsidR="002B4DB6" w:rsidRDefault="002B4DB6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96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2B4DB6" w:rsidRDefault="002B4DB6">
            <w:pPr>
              <w:pStyle w:val="ConsPlusNormal"/>
              <w:jc w:val="center"/>
            </w:pPr>
            <w:r>
              <w:t>560,317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379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85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198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8" w:type="pct"/>
          </w:tcPr>
          <w:p w:rsidR="002B4DB6" w:rsidRDefault="002B4DB6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96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2B4DB6" w:rsidRDefault="002B4DB6">
            <w:pPr>
              <w:pStyle w:val="ConsPlusNormal"/>
              <w:jc w:val="center"/>
            </w:pPr>
            <w:r>
              <w:t>853,350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379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85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198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8" w:type="pct"/>
          </w:tcPr>
          <w:p w:rsidR="002B4DB6" w:rsidRDefault="002B4DB6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96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2B4DB6" w:rsidRDefault="002B4DB6">
            <w:pPr>
              <w:pStyle w:val="ConsPlusNormal"/>
              <w:jc w:val="center"/>
            </w:pPr>
            <w:r>
              <w:t>1090,018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379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85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198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8" w:type="pct"/>
          </w:tcPr>
          <w:p w:rsidR="002B4DB6" w:rsidRDefault="002B4DB6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96" w:type="pct"/>
          </w:tcPr>
          <w:p w:rsidR="002B4DB6" w:rsidRDefault="002B4DB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69" w:type="pct"/>
          </w:tcPr>
          <w:p w:rsidR="002B4DB6" w:rsidRDefault="002B4DB6">
            <w:pPr>
              <w:pStyle w:val="ConsPlusNormal"/>
              <w:jc w:val="center"/>
            </w:pPr>
            <w:r>
              <w:lastRenderedPageBreak/>
              <w:t>209,601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379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85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198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8" w:type="pct"/>
          </w:tcPr>
          <w:p w:rsidR="002B4DB6" w:rsidRDefault="002B4DB6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96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2B4DB6" w:rsidRDefault="002B4DB6">
            <w:pPr>
              <w:pStyle w:val="ConsPlusNormal"/>
              <w:jc w:val="center"/>
            </w:pPr>
            <w:r>
              <w:t>1725,13848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379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85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198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8" w:type="pct"/>
          </w:tcPr>
          <w:p w:rsidR="002B4DB6" w:rsidRDefault="002B4DB6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96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2B4DB6" w:rsidRDefault="002B4DB6">
            <w:pPr>
              <w:pStyle w:val="ConsPlusNormal"/>
              <w:jc w:val="center"/>
            </w:pPr>
            <w:r>
              <w:t>1360,310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379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85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198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8" w:type="pct"/>
          </w:tcPr>
          <w:p w:rsidR="002B4DB6" w:rsidRDefault="002B4DB6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96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2B4DB6" w:rsidRDefault="002B4DB6">
            <w:pPr>
              <w:pStyle w:val="ConsPlusNormal"/>
              <w:jc w:val="center"/>
            </w:pPr>
            <w:r>
              <w:t>795,300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379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85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198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8" w:type="pct"/>
          </w:tcPr>
          <w:p w:rsidR="002B4DB6" w:rsidRDefault="002B4DB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396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2B4DB6" w:rsidRDefault="002B4DB6">
            <w:pPr>
              <w:pStyle w:val="ConsPlusNormal"/>
              <w:jc w:val="center"/>
            </w:pPr>
            <w:r>
              <w:t>419,683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379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85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198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88" w:type="pct"/>
          </w:tcPr>
          <w:p w:rsidR="002B4DB6" w:rsidRDefault="002B4DB6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396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979,643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555,400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489,000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489,000</w:t>
            </w:r>
          </w:p>
        </w:tc>
      </w:tr>
      <w:tr w:rsidR="002B4DB6" w:rsidTr="002B4DB6">
        <w:tc>
          <w:tcPr>
            <w:tcW w:w="379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85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198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88" w:type="pct"/>
          </w:tcPr>
          <w:p w:rsidR="002B4DB6" w:rsidRDefault="002B4DB6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396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1815,003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1339,400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1179,000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1179,000</w:t>
            </w:r>
          </w:p>
        </w:tc>
      </w:tr>
      <w:tr w:rsidR="002B4DB6" w:rsidTr="002B4DB6">
        <w:tc>
          <w:tcPr>
            <w:tcW w:w="379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85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198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88" w:type="pct"/>
          </w:tcPr>
          <w:p w:rsidR="002B4DB6" w:rsidRDefault="002B4DB6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396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1648,097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1188,500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1046,000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1046,000</w:t>
            </w:r>
          </w:p>
        </w:tc>
      </w:tr>
      <w:tr w:rsidR="002B4DB6" w:rsidTr="002B4DB6">
        <w:tc>
          <w:tcPr>
            <w:tcW w:w="379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85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198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88" w:type="pct"/>
          </w:tcPr>
          <w:p w:rsidR="002B4DB6" w:rsidRDefault="002B4DB6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396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394,945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200,500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179,100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179,100</w:t>
            </w:r>
          </w:p>
        </w:tc>
      </w:tr>
      <w:tr w:rsidR="002B4DB6" w:rsidTr="002B4DB6">
        <w:tc>
          <w:tcPr>
            <w:tcW w:w="379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85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198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288" w:type="pct"/>
          </w:tcPr>
          <w:p w:rsidR="002B4DB6" w:rsidRDefault="002B4DB6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396" w:type="pct"/>
          </w:tcPr>
          <w:p w:rsidR="002B4DB6" w:rsidRDefault="002B4DB6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469" w:type="pct"/>
          </w:tcPr>
          <w:p w:rsidR="002B4DB6" w:rsidRDefault="002B4DB6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2453,885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1375,600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1211,000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1211,000</w:t>
            </w:r>
          </w:p>
        </w:tc>
      </w:tr>
      <w:tr w:rsidR="002B4DB6" w:rsidTr="002B4DB6">
        <w:tc>
          <w:tcPr>
            <w:tcW w:w="379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85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198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288" w:type="pct"/>
          </w:tcPr>
          <w:p w:rsidR="002B4DB6" w:rsidRDefault="002B4DB6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396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2581,163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1715,000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1510,000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1510,000</w:t>
            </w:r>
          </w:p>
        </w:tc>
      </w:tr>
      <w:tr w:rsidR="002B4DB6" w:rsidTr="002B4DB6">
        <w:tc>
          <w:tcPr>
            <w:tcW w:w="379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85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198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88" w:type="pct"/>
          </w:tcPr>
          <w:p w:rsidR="002B4DB6" w:rsidRDefault="002B4DB6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396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1228,199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889,600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783,000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783,000</w:t>
            </w:r>
          </w:p>
        </w:tc>
      </w:tr>
      <w:tr w:rsidR="002B4DB6" w:rsidTr="002B4DB6">
        <w:tc>
          <w:tcPr>
            <w:tcW w:w="379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85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198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88" w:type="pct"/>
          </w:tcPr>
          <w:p w:rsidR="002B4DB6" w:rsidRDefault="002B4DB6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396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568,291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409,200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350,800</w:t>
            </w:r>
          </w:p>
        </w:tc>
      </w:tr>
      <w:tr w:rsidR="002B4DB6" w:rsidTr="002B4DB6">
        <w:tc>
          <w:tcPr>
            <w:tcW w:w="379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85" w:type="pct"/>
          </w:tcPr>
          <w:p w:rsidR="002B4DB6" w:rsidRDefault="002B4DB6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98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239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239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239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239</w:t>
            </w:r>
          </w:p>
        </w:tc>
        <w:tc>
          <w:tcPr>
            <w:tcW w:w="288" w:type="pct"/>
          </w:tcPr>
          <w:p w:rsidR="002B4DB6" w:rsidRDefault="002B4DB6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96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2B4DB6" w:rsidRDefault="002B4DB6">
            <w:pPr>
              <w:pStyle w:val="ConsPlusNormal"/>
              <w:jc w:val="center"/>
            </w:pPr>
            <w:r>
              <w:t>7055,46248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11669,266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7673,200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6397,100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6397,100</w:t>
            </w:r>
          </w:p>
        </w:tc>
      </w:tr>
      <w:tr w:rsidR="002B4DB6" w:rsidTr="002B4DB6">
        <w:tc>
          <w:tcPr>
            <w:tcW w:w="2451" w:type="pct"/>
            <w:gridSpan w:val="9"/>
          </w:tcPr>
          <w:p w:rsidR="002B4DB6" w:rsidRDefault="002B4DB6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396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2B4DB6" w:rsidRDefault="002B4DB6">
            <w:pPr>
              <w:pStyle w:val="ConsPlusNormal"/>
              <w:jc w:val="center"/>
            </w:pPr>
            <w:r>
              <w:t>7013,71748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11669,226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7673,200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6397,100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6397,100</w:t>
            </w:r>
          </w:p>
        </w:tc>
      </w:tr>
    </w:tbl>
    <w:p w:rsidR="002B4DB6" w:rsidRDefault="002B4DB6">
      <w:pPr>
        <w:pStyle w:val="ConsPlusNormal"/>
        <w:sectPr w:rsidR="002B4DB6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3.2. </w:t>
      </w:r>
      <w:hyperlink r:id="rId29">
        <w:r>
          <w:rPr>
            <w:color w:val="0000FF"/>
          </w:rPr>
          <w:t>строки 1.2.2.1.2.1</w:t>
        </w:r>
      </w:hyperlink>
      <w:r>
        <w:t>, "</w:t>
      </w:r>
      <w:hyperlink r:id="rId30">
        <w:r>
          <w:rPr>
            <w:color w:val="0000FF"/>
          </w:rPr>
          <w:t>Итого</w:t>
        </w:r>
      </w:hyperlink>
      <w:r>
        <w:t xml:space="preserve"> по мероприятию 1.2.2.1.2, в том числе по источникам финансирования"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03"/>
        <w:gridCol w:w="1994"/>
        <w:gridCol w:w="577"/>
        <w:gridCol w:w="524"/>
        <w:gridCol w:w="524"/>
        <w:gridCol w:w="524"/>
        <w:gridCol w:w="524"/>
        <w:gridCol w:w="524"/>
        <w:gridCol w:w="842"/>
        <w:gridCol w:w="1153"/>
        <w:gridCol w:w="1366"/>
        <w:gridCol w:w="1392"/>
        <w:gridCol w:w="1171"/>
        <w:gridCol w:w="1171"/>
        <w:gridCol w:w="1171"/>
      </w:tblGrid>
      <w:tr w:rsidR="002B4DB6" w:rsidTr="002B4DB6">
        <w:tc>
          <w:tcPr>
            <w:tcW w:w="379" w:type="pct"/>
            <w:vMerge w:val="restart"/>
          </w:tcPr>
          <w:p w:rsidR="002B4DB6" w:rsidRDefault="002B4DB6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685" w:type="pct"/>
            <w:vMerge w:val="restart"/>
          </w:tcPr>
          <w:p w:rsidR="002B4DB6" w:rsidRDefault="002B4DB6">
            <w:pPr>
              <w:pStyle w:val="ConsPlusNormal"/>
            </w:pPr>
            <w:r>
              <w:t>количество обустроенных, приведенных в нормативное состояние, ликвидированных мест (площадок) накопления твердых коммунальных отходов на территории города Перми</w:t>
            </w:r>
          </w:p>
        </w:tc>
        <w:tc>
          <w:tcPr>
            <w:tcW w:w="198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8" w:type="pct"/>
          </w:tcPr>
          <w:p w:rsidR="002B4DB6" w:rsidRDefault="002B4DB6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96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2B4DB6" w:rsidRDefault="002B4DB6">
            <w:pPr>
              <w:pStyle w:val="ConsPlusNormal"/>
              <w:jc w:val="center"/>
            </w:pPr>
            <w:r>
              <w:t>1007,631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379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85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198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8" w:type="pct"/>
          </w:tcPr>
          <w:p w:rsidR="002B4DB6" w:rsidRDefault="002B4DB6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96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2B4DB6" w:rsidRDefault="002B4DB6">
            <w:pPr>
              <w:pStyle w:val="ConsPlusNormal"/>
              <w:jc w:val="center"/>
            </w:pPr>
            <w:r>
              <w:t>389,574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379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85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198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8" w:type="pct"/>
          </w:tcPr>
          <w:p w:rsidR="002B4DB6" w:rsidRDefault="002B4DB6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96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2B4DB6" w:rsidRDefault="002B4DB6">
            <w:pPr>
              <w:pStyle w:val="ConsPlusNormal"/>
              <w:jc w:val="center"/>
            </w:pPr>
            <w:r>
              <w:t>3870,83953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379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85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198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8" w:type="pct"/>
          </w:tcPr>
          <w:p w:rsidR="002B4DB6" w:rsidRDefault="002B4DB6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96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2B4DB6" w:rsidRDefault="002B4DB6">
            <w:pPr>
              <w:pStyle w:val="ConsPlusNormal"/>
              <w:jc w:val="center"/>
            </w:pPr>
            <w:r>
              <w:t>8365,304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379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85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198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8" w:type="pct"/>
          </w:tcPr>
          <w:p w:rsidR="002B4DB6" w:rsidRDefault="002B4DB6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96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2B4DB6" w:rsidRDefault="002B4DB6">
            <w:pPr>
              <w:pStyle w:val="ConsPlusNormal"/>
              <w:jc w:val="center"/>
            </w:pPr>
            <w:r>
              <w:t>1376,18202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379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85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198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8" w:type="pct"/>
          </w:tcPr>
          <w:p w:rsidR="002B4DB6" w:rsidRDefault="002B4DB6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396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2B4DB6" w:rsidRDefault="002B4DB6">
            <w:pPr>
              <w:pStyle w:val="ConsPlusNormal"/>
              <w:jc w:val="center"/>
            </w:pPr>
            <w:r>
              <w:t>777,728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379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85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198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8" w:type="pct"/>
          </w:tcPr>
          <w:p w:rsidR="002B4DB6" w:rsidRDefault="002B4DB6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96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2B4DB6" w:rsidRDefault="002B4DB6">
            <w:pPr>
              <w:pStyle w:val="ConsPlusNormal"/>
              <w:jc w:val="center"/>
            </w:pPr>
            <w:r>
              <w:t>1018,000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379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85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198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8" w:type="pct"/>
          </w:tcPr>
          <w:p w:rsidR="002B4DB6" w:rsidRDefault="002B4DB6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96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2B4DB6" w:rsidRDefault="002B4DB6">
            <w:pPr>
              <w:pStyle w:val="ConsPlusNormal"/>
              <w:jc w:val="center"/>
            </w:pPr>
            <w:r>
              <w:t>608,922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379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85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198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8" w:type="pct"/>
          </w:tcPr>
          <w:p w:rsidR="002B4DB6" w:rsidRDefault="002B4DB6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396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2873,670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1998,858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379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85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198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8" w:type="pct"/>
          </w:tcPr>
          <w:p w:rsidR="002B4DB6" w:rsidRDefault="002B4DB6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396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3200,000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379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85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198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8" w:type="pct"/>
          </w:tcPr>
          <w:p w:rsidR="002B4DB6" w:rsidRDefault="002B4DB6">
            <w:pPr>
              <w:pStyle w:val="ConsPlusNormal"/>
              <w:jc w:val="center"/>
            </w:pPr>
            <w:r>
              <w:t>АМЛ</w:t>
            </w:r>
          </w:p>
        </w:tc>
        <w:tc>
          <w:tcPr>
            <w:tcW w:w="396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2063,550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1594,395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379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85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198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8" w:type="pct"/>
          </w:tcPr>
          <w:p w:rsidR="002B4DB6" w:rsidRDefault="002B4DB6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396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598,120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379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85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198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8" w:type="pct"/>
          </w:tcPr>
          <w:p w:rsidR="002B4DB6" w:rsidRDefault="002B4DB6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396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1862,780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1538,429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379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85" w:type="pct"/>
          </w:tcPr>
          <w:p w:rsidR="002B4DB6" w:rsidRDefault="002B4DB6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98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8" w:type="pct"/>
          </w:tcPr>
          <w:p w:rsidR="002B4DB6" w:rsidRDefault="002B4DB6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96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2B4DB6" w:rsidRDefault="002B4DB6">
            <w:pPr>
              <w:pStyle w:val="ConsPlusNormal"/>
              <w:jc w:val="center"/>
            </w:pPr>
            <w:r>
              <w:t>17414,18055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9729,802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2451" w:type="pct"/>
            <w:gridSpan w:val="9"/>
          </w:tcPr>
          <w:p w:rsidR="002B4DB6" w:rsidRDefault="002B4DB6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396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9" w:type="pct"/>
          </w:tcPr>
          <w:p w:rsidR="002B4DB6" w:rsidRDefault="002B4DB6">
            <w:pPr>
              <w:pStyle w:val="ConsPlusNormal"/>
              <w:jc w:val="center"/>
            </w:pPr>
            <w:r>
              <w:t>17414,18055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9729,802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>3.3. строки "</w:t>
      </w:r>
      <w:hyperlink r:id="rId31">
        <w:r>
          <w:rPr>
            <w:color w:val="0000FF"/>
          </w:rPr>
          <w:t>Итого</w:t>
        </w:r>
      </w:hyperlink>
      <w:r>
        <w:t xml:space="preserve"> по основному мероприятию 1.2.2.1, в том числе по источникам финансирования", "</w:t>
      </w:r>
      <w:hyperlink r:id="rId32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12"/>
        <w:gridCol w:w="1150"/>
        <w:gridCol w:w="1412"/>
        <w:gridCol w:w="1360"/>
        <w:gridCol w:w="1176"/>
        <w:gridCol w:w="1150"/>
        <w:gridCol w:w="1200"/>
      </w:tblGrid>
      <w:tr w:rsidR="002B4DB6" w:rsidTr="002B4DB6">
        <w:tc>
          <w:tcPr>
            <w:tcW w:w="2442" w:type="pct"/>
          </w:tcPr>
          <w:p w:rsidR="002B4DB6" w:rsidRDefault="002B4DB6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395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5" w:type="pct"/>
          </w:tcPr>
          <w:p w:rsidR="002B4DB6" w:rsidRDefault="002B4DB6">
            <w:pPr>
              <w:pStyle w:val="ConsPlusNormal"/>
              <w:jc w:val="center"/>
            </w:pPr>
            <w:r>
              <w:t>24427,89803</w:t>
            </w:r>
          </w:p>
        </w:tc>
        <w:tc>
          <w:tcPr>
            <w:tcW w:w="467" w:type="pct"/>
          </w:tcPr>
          <w:p w:rsidR="002B4DB6" w:rsidRDefault="002B4DB6">
            <w:pPr>
              <w:pStyle w:val="ConsPlusNormal"/>
              <w:jc w:val="center"/>
            </w:pPr>
            <w:r>
              <w:t>21669,226</w:t>
            </w:r>
          </w:p>
        </w:tc>
        <w:tc>
          <w:tcPr>
            <w:tcW w:w="404" w:type="pct"/>
          </w:tcPr>
          <w:p w:rsidR="002B4DB6" w:rsidRDefault="002B4DB6">
            <w:pPr>
              <w:pStyle w:val="ConsPlusNormal"/>
              <w:jc w:val="center"/>
            </w:pPr>
            <w:r>
              <w:t>17403,002</w:t>
            </w:r>
          </w:p>
        </w:tc>
        <w:tc>
          <w:tcPr>
            <w:tcW w:w="395" w:type="pct"/>
          </w:tcPr>
          <w:p w:rsidR="002B4DB6" w:rsidRDefault="002B4DB6">
            <w:pPr>
              <w:pStyle w:val="ConsPlusNormal"/>
              <w:jc w:val="center"/>
            </w:pPr>
            <w:r>
              <w:t>6397,100</w:t>
            </w:r>
          </w:p>
        </w:tc>
        <w:tc>
          <w:tcPr>
            <w:tcW w:w="413" w:type="pct"/>
          </w:tcPr>
          <w:p w:rsidR="002B4DB6" w:rsidRDefault="002B4DB6">
            <w:pPr>
              <w:pStyle w:val="ConsPlusNormal"/>
              <w:jc w:val="center"/>
            </w:pPr>
            <w:r>
              <w:t>6397,100</w:t>
            </w:r>
          </w:p>
        </w:tc>
      </w:tr>
      <w:tr w:rsidR="002B4DB6" w:rsidTr="002B4DB6">
        <w:tc>
          <w:tcPr>
            <w:tcW w:w="2442" w:type="pct"/>
          </w:tcPr>
          <w:p w:rsidR="002B4DB6" w:rsidRDefault="002B4DB6">
            <w:pPr>
              <w:pStyle w:val="ConsPlusNormal"/>
            </w:pPr>
            <w:r>
              <w:lastRenderedPageBreak/>
              <w:t>Итого по задаче 1.2.2, в том числе по источникам финансирования</w:t>
            </w:r>
          </w:p>
        </w:tc>
        <w:tc>
          <w:tcPr>
            <w:tcW w:w="395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5" w:type="pct"/>
          </w:tcPr>
          <w:p w:rsidR="002B4DB6" w:rsidRDefault="002B4DB6">
            <w:pPr>
              <w:pStyle w:val="ConsPlusNormal"/>
              <w:jc w:val="center"/>
            </w:pPr>
            <w:r>
              <w:t>24427,89803</w:t>
            </w:r>
          </w:p>
        </w:tc>
        <w:tc>
          <w:tcPr>
            <w:tcW w:w="467" w:type="pct"/>
          </w:tcPr>
          <w:p w:rsidR="002B4DB6" w:rsidRDefault="002B4DB6">
            <w:pPr>
              <w:pStyle w:val="ConsPlusNormal"/>
              <w:jc w:val="center"/>
            </w:pPr>
            <w:r>
              <w:t>21669,226</w:t>
            </w:r>
          </w:p>
        </w:tc>
        <w:tc>
          <w:tcPr>
            <w:tcW w:w="404" w:type="pct"/>
          </w:tcPr>
          <w:p w:rsidR="002B4DB6" w:rsidRDefault="002B4DB6">
            <w:pPr>
              <w:pStyle w:val="ConsPlusNormal"/>
              <w:jc w:val="center"/>
            </w:pPr>
            <w:r>
              <w:t>17403,002</w:t>
            </w:r>
          </w:p>
        </w:tc>
        <w:tc>
          <w:tcPr>
            <w:tcW w:w="395" w:type="pct"/>
          </w:tcPr>
          <w:p w:rsidR="002B4DB6" w:rsidRDefault="002B4DB6">
            <w:pPr>
              <w:pStyle w:val="ConsPlusNormal"/>
              <w:jc w:val="center"/>
            </w:pPr>
            <w:r>
              <w:t>6397,100</w:t>
            </w:r>
          </w:p>
        </w:tc>
        <w:tc>
          <w:tcPr>
            <w:tcW w:w="413" w:type="pct"/>
          </w:tcPr>
          <w:p w:rsidR="002B4DB6" w:rsidRDefault="002B4DB6">
            <w:pPr>
              <w:pStyle w:val="ConsPlusNormal"/>
              <w:jc w:val="center"/>
            </w:pPr>
            <w:r>
              <w:t>6397,100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3.4. после </w:t>
      </w:r>
      <w:hyperlink r:id="rId33">
        <w:r>
          <w:rPr>
            <w:color w:val="0000FF"/>
          </w:rPr>
          <w:t>строки</w:t>
        </w:r>
      </w:hyperlink>
      <w:r>
        <w:t xml:space="preserve"> "Итого по задаче 1.2.2, в том числе по источникам финансирования" дополнить строками 1.2.3, 1.2.3.1, 1.2.3.1.1, 1.2.3.1.1.1, "Итого по мероприятию 1.2.3.1.1, в том числе по источникам финансирования" следующего содержания:</w:t>
      </w:r>
    </w:p>
    <w:p w:rsidR="002B4DB6" w:rsidRDefault="002B4DB6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03"/>
        <w:gridCol w:w="1994"/>
        <w:gridCol w:w="577"/>
        <w:gridCol w:w="524"/>
        <w:gridCol w:w="524"/>
        <w:gridCol w:w="524"/>
        <w:gridCol w:w="524"/>
        <w:gridCol w:w="524"/>
        <w:gridCol w:w="842"/>
        <w:gridCol w:w="1153"/>
        <w:gridCol w:w="1366"/>
        <w:gridCol w:w="1392"/>
        <w:gridCol w:w="1171"/>
        <w:gridCol w:w="1171"/>
        <w:gridCol w:w="1171"/>
      </w:tblGrid>
      <w:tr w:rsidR="002B4DB6" w:rsidTr="002B4DB6">
        <w:tc>
          <w:tcPr>
            <w:tcW w:w="379" w:type="pct"/>
          </w:tcPr>
          <w:p w:rsidR="002B4DB6" w:rsidRDefault="002B4DB6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4621" w:type="pct"/>
            <w:gridSpan w:val="14"/>
          </w:tcPr>
          <w:p w:rsidR="002B4DB6" w:rsidRDefault="002B4DB6">
            <w:pPr>
              <w:pStyle w:val="ConsPlusNormal"/>
            </w:pPr>
            <w:r>
              <w:t>Задача. Обустройство контейнерных площадок нового образца в городе Перми</w:t>
            </w:r>
          </w:p>
        </w:tc>
      </w:tr>
      <w:tr w:rsidR="002B4DB6" w:rsidTr="002B4DB6">
        <w:tc>
          <w:tcPr>
            <w:tcW w:w="379" w:type="pct"/>
          </w:tcPr>
          <w:p w:rsidR="002B4DB6" w:rsidRDefault="002B4DB6">
            <w:pPr>
              <w:pStyle w:val="ConsPlusNormal"/>
              <w:jc w:val="center"/>
            </w:pPr>
            <w:r>
              <w:t>1.2.3.1</w:t>
            </w:r>
          </w:p>
        </w:tc>
        <w:tc>
          <w:tcPr>
            <w:tcW w:w="4621" w:type="pct"/>
            <w:gridSpan w:val="14"/>
          </w:tcPr>
          <w:p w:rsidR="002B4DB6" w:rsidRDefault="002B4DB6">
            <w:pPr>
              <w:pStyle w:val="ConsPlusNormal"/>
            </w:pPr>
            <w:r>
              <w:t>Организация работ по обустройству контейнерных площадок нового образца в городе Перми</w:t>
            </w:r>
          </w:p>
        </w:tc>
      </w:tr>
      <w:tr w:rsidR="002B4DB6" w:rsidTr="002B4DB6">
        <w:tc>
          <w:tcPr>
            <w:tcW w:w="379" w:type="pct"/>
          </w:tcPr>
          <w:p w:rsidR="002B4DB6" w:rsidRDefault="002B4DB6">
            <w:pPr>
              <w:pStyle w:val="ConsPlusNormal"/>
              <w:jc w:val="center"/>
            </w:pPr>
            <w:r>
              <w:t>1.2.3.1.1</w:t>
            </w:r>
          </w:p>
        </w:tc>
        <w:tc>
          <w:tcPr>
            <w:tcW w:w="4621" w:type="pct"/>
            <w:gridSpan w:val="14"/>
          </w:tcPr>
          <w:p w:rsidR="002B4DB6" w:rsidRDefault="002B4DB6">
            <w:pPr>
              <w:pStyle w:val="ConsPlusNormal"/>
            </w:pPr>
            <w:r>
              <w:t>Развитие городского пространства</w:t>
            </w:r>
          </w:p>
        </w:tc>
      </w:tr>
      <w:tr w:rsidR="002B4DB6" w:rsidTr="002B4DB6">
        <w:tc>
          <w:tcPr>
            <w:tcW w:w="379" w:type="pct"/>
            <w:vMerge w:val="restart"/>
          </w:tcPr>
          <w:p w:rsidR="002B4DB6" w:rsidRDefault="002B4DB6">
            <w:pPr>
              <w:pStyle w:val="ConsPlusNormal"/>
              <w:jc w:val="center"/>
            </w:pPr>
            <w:r>
              <w:t>1.2.3.1.1.1</w:t>
            </w:r>
          </w:p>
        </w:tc>
        <w:tc>
          <w:tcPr>
            <w:tcW w:w="685" w:type="pct"/>
            <w:vMerge w:val="restart"/>
          </w:tcPr>
          <w:p w:rsidR="002B4DB6" w:rsidRDefault="002B4DB6">
            <w:pPr>
              <w:pStyle w:val="ConsPlusNormal"/>
            </w:pPr>
            <w:r>
              <w:t>количество обустроенных контейнерных площадок нового образца на придомовых территориях многоквартирных домов города Перми</w:t>
            </w:r>
          </w:p>
        </w:tc>
        <w:tc>
          <w:tcPr>
            <w:tcW w:w="198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8" w:type="pct"/>
          </w:tcPr>
          <w:p w:rsidR="002B4DB6" w:rsidRDefault="002B4DB6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396" w:type="pct"/>
          </w:tcPr>
          <w:p w:rsidR="002B4DB6" w:rsidRDefault="002B4DB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9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7799,88756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379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85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198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8" w:type="pct"/>
          </w:tcPr>
          <w:p w:rsidR="002B4DB6" w:rsidRDefault="002B4DB6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396" w:type="pct"/>
          </w:tcPr>
          <w:p w:rsidR="002B4DB6" w:rsidRDefault="002B4DB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9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7558,90805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379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85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198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8" w:type="pct"/>
          </w:tcPr>
          <w:p w:rsidR="002B4DB6" w:rsidRDefault="002B4DB6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396" w:type="pct"/>
          </w:tcPr>
          <w:p w:rsidR="002B4DB6" w:rsidRDefault="002B4DB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9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5732,45668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379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85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198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8" w:type="pct"/>
          </w:tcPr>
          <w:p w:rsidR="002B4DB6" w:rsidRDefault="002B4DB6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396" w:type="pct"/>
          </w:tcPr>
          <w:p w:rsidR="002B4DB6" w:rsidRDefault="002B4DB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9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2019,16314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379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85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198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8" w:type="pct"/>
          </w:tcPr>
          <w:p w:rsidR="002B4DB6" w:rsidRDefault="002B4DB6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396" w:type="pct"/>
          </w:tcPr>
          <w:p w:rsidR="002B4DB6" w:rsidRDefault="002B4DB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9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8294,14924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379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85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198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8" w:type="pct"/>
          </w:tcPr>
          <w:p w:rsidR="002B4DB6" w:rsidRDefault="002B4DB6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396" w:type="pct"/>
          </w:tcPr>
          <w:p w:rsidR="002B4DB6" w:rsidRDefault="002B4DB6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469" w:type="pct"/>
          </w:tcPr>
          <w:p w:rsidR="002B4DB6" w:rsidRDefault="002B4DB6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5112,65397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379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85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198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8" w:type="pct"/>
          </w:tcPr>
          <w:p w:rsidR="002B4DB6" w:rsidRDefault="002B4DB6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396" w:type="pct"/>
          </w:tcPr>
          <w:p w:rsidR="002B4DB6" w:rsidRDefault="002B4DB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9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9176,07946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379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85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198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8" w:type="pct"/>
          </w:tcPr>
          <w:p w:rsidR="002B4DB6" w:rsidRDefault="002B4DB6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396" w:type="pct"/>
          </w:tcPr>
          <w:p w:rsidR="002B4DB6" w:rsidRDefault="002B4DB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9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426,10314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379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85" w:type="pct"/>
          </w:tcPr>
          <w:p w:rsidR="002B4DB6" w:rsidRDefault="002B4DB6">
            <w:pPr>
              <w:pStyle w:val="ConsPlusNormal"/>
            </w:pPr>
            <w:r>
              <w:t>итого по ПНР</w:t>
            </w:r>
          </w:p>
        </w:tc>
        <w:tc>
          <w:tcPr>
            <w:tcW w:w="198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0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8" w:type="pct"/>
          </w:tcPr>
          <w:p w:rsidR="002B4DB6" w:rsidRDefault="002B4DB6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96" w:type="pct"/>
          </w:tcPr>
          <w:p w:rsidR="002B4DB6" w:rsidRDefault="002B4DB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9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46119,40122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2451" w:type="pct"/>
            <w:gridSpan w:val="9"/>
          </w:tcPr>
          <w:p w:rsidR="002B4DB6" w:rsidRDefault="002B4DB6">
            <w:pPr>
              <w:pStyle w:val="ConsPlusNormal"/>
            </w:pPr>
            <w:r>
              <w:t>Итого по мероприятию 1.2.3.1.1, в том числе по источникам финансирования</w:t>
            </w:r>
          </w:p>
        </w:tc>
        <w:tc>
          <w:tcPr>
            <w:tcW w:w="396" w:type="pct"/>
          </w:tcPr>
          <w:p w:rsidR="002B4DB6" w:rsidRDefault="002B4DB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9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8" w:type="pct"/>
          </w:tcPr>
          <w:p w:rsidR="002B4DB6" w:rsidRDefault="002B4DB6">
            <w:pPr>
              <w:pStyle w:val="ConsPlusNormal"/>
              <w:jc w:val="center"/>
            </w:pPr>
            <w:r>
              <w:t>46119,40122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3.5. </w:t>
      </w:r>
      <w:hyperlink r:id="rId34">
        <w:r>
          <w:rPr>
            <w:color w:val="0000FF"/>
          </w:rPr>
          <w:t>строку</w:t>
        </w:r>
      </w:hyperlink>
      <w:r>
        <w:t xml:space="preserve"> "Всего по подпрограмме 1.2, в том числе по источникам финансирования"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12"/>
        <w:gridCol w:w="1150"/>
        <w:gridCol w:w="1412"/>
        <w:gridCol w:w="1360"/>
        <w:gridCol w:w="1176"/>
        <w:gridCol w:w="1150"/>
        <w:gridCol w:w="1200"/>
      </w:tblGrid>
      <w:tr w:rsidR="002B4DB6" w:rsidTr="002B4DB6">
        <w:tc>
          <w:tcPr>
            <w:tcW w:w="2442" w:type="pct"/>
            <w:vMerge w:val="restart"/>
          </w:tcPr>
          <w:p w:rsidR="002B4DB6" w:rsidRDefault="002B4DB6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395" w:type="pct"/>
          </w:tcPr>
          <w:p w:rsidR="002B4DB6" w:rsidRDefault="002B4DB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85" w:type="pct"/>
          </w:tcPr>
          <w:p w:rsidR="002B4DB6" w:rsidRDefault="002B4DB6">
            <w:pPr>
              <w:pStyle w:val="ConsPlusNormal"/>
              <w:jc w:val="center"/>
            </w:pPr>
            <w:r>
              <w:t>51344,804</w:t>
            </w:r>
          </w:p>
        </w:tc>
        <w:tc>
          <w:tcPr>
            <w:tcW w:w="467" w:type="pct"/>
          </w:tcPr>
          <w:p w:rsidR="002B4DB6" w:rsidRDefault="002B4DB6">
            <w:pPr>
              <w:pStyle w:val="ConsPlusNormal"/>
              <w:jc w:val="center"/>
            </w:pPr>
            <w:r>
              <w:t>68388,58740</w:t>
            </w:r>
          </w:p>
        </w:tc>
        <w:tc>
          <w:tcPr>
            <w:tcW w:w="404" w:type="pct"/>
          </w:tcPr>
          <w:p w:rsidR="002B4DB6" w:rsidRDefault="002B4DB6">
            <w:pPr>
              <w:pStyle w:val="ConsPlusNormal"/>
              <w:jc w:val="center"/>
            </w:pPr>
            <w:r>
              <w:t>17403,002</w:t>
            </w:r>
          </w:p>
        </w:tc>
        <w:tc>
          <w:tcPr>
            <w:tcW w:w="395" w:type="pct"/>
          </w:tcPr>
          <w:p w:rsidR="002B4DB6" w:rsidRDefault="002B4DB6">
            <w:pPr>
              <w:pStyle w:val="ConsPlusNormal"/>
              <w:jc w:val="center"/>
            </w:pPr>
            <w:r>
              <w:t>6397,100</w:t>
            </w:r>
          </w:p>
        </w:tc>
        <w:tc>
          <w:tcPr>
            <w:tcW w:w="413" w:type="pct"/>
          </w:tcPr>
          <w:p w:rsidR="002B4DB6" w:rsidRDefault="002B4DB6">
            <w:pPr>
              <w:pStyle w:val="ConsPlusNormal"/>
              <w:jc w:val="center"/>
            </w:pPr>
            <w:r>
              <w:t>6397,100</w:t>
            </w:r>
          </w:p>
        </w:tc>
      </w:tr>
      <w:tr w:rsidR="002B4DB6" w:rsidTr="002B4DB6">
        <w:tc>
          <w:tcPr>
            <w:tcW w:w="2442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395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5" w:type="pct"/>
          </w:tcPr>
          <w:p w:rsidR="002B4DB6" w:rsidRDefault="002B4DB6">
            <w:pPr>
              <w:pStyle w:val="ConsPlusNormal"/>
              <w:jc w:val="center"/>
            </w:pPr>
            <w:r>
              <w:t>42398,497</w:t>
            </w:r>
          </w:p>
        </w:tc>
        <w:tc>
          <w:tcPr>
            <w:tcW w:w="467" w:type="pct"/>
          </w:tcPr>
          <w:p w:rsidR="002B4DB6" w:rsidRDefault="002B4DB6">
            <w:pPr>
              <w:pStyle w:val="ConsPlusNormal"/>
              <w:jc w:val="center"/>
            </w:pPr>
            <w:r>
              <w:t>22269,18618</w:t>
            </w:r>
          </w:p>
        </w:tc>
        <w:tc>
          <w:tcPr>
            <w:tcW w:w="404" w:type="pct"/>
          </w:tcPr>
          <w:p w:rsidR="002B4DB6" w:rsidRDefault="002B4DB6">
            <w:pPr>
              <w:pStyle w:val="ConsPlusNormal"/>
              <w:jc w:val="center"/>
            </w:pPr>
            <w:r>
              <w:t>17403,002</w:t>
            </w:r>
          </w:p>
        </w:tc>
        <w:tc>
          <w:tcPr>
            <w:tcW w:w="395" w:type="pct"/>
          </w:tcPr>
          <w:p w:rsidR="002B4DB6" w:rsidRDefault="002B4DB6">
            <w:pPr>
              <w:pStyle w:val="ConsPlusNormal"/>
              <w:jc w:val="center"/>
            </w:pPr>
            <w:r>
              <w:t>6397,100</w:t>
            </w:r>
          </w:p>
        </w:tc>
        <w:tc>
          <w:tcPr>
            <w:tcW w:w="413" w:type="pct"/>
          </w:tcPr>
          <w:p w:rsidR="002B4DB6" w:rsidRDefault="002B4DB6">
            <w:pPr>
              <w:pStyle w:val="ConsPlusNormal"/>
              <w:jc w:val="center"/>
            </w:pPr>
            <w:r>
              <w:t>6397,100</w:t>
            </w:r>
          </w:p>
        </w:tc>
      </w:tr>
      <w:tr w:rsidR="002B4DB6" w:rsidTr="002B4DB6">
        <w:tc>
          <w:tcPr>
            <w:tcW w:w="2442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395" w:type="pct"/>
          </w:tcPr>
          <w:p w:rsidR="002B4DB6" w:rsidRDefault="002B4DB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85" w:type="pct"/>
          </w:tcPr>
          <w:p w:rsidR="002B4DB6" w:rsidRDefault="002B4DB6">
            <w:pPr>
              <w:pStyle w:val="ConsPlusNormal"/>
              <w:jc w:val="center"/>
            </w:pPr>
            <w:r>
              <w:t>8946,307</w:t>
            </w:r>
          </w:p>
        </w:tc>
        <w:tc>
          <w:tcPr>
            <w:tcW w:w="467" w:type="pct"/>
          </w:tcPr>
          <w:p w:rsidR="002B4DB6" w:rsidRDefault="002B4DB6">
            <w:pPr>
              <w:pStyle w:val="ConsPlusNormal"/>
              <w:jc w:val="center"/>
            </w:pPr>
            <w:r>
              <w:t>46119,40122</w:t>
            </w:r>
          </w:p>
        </w:tc>
        <w:tc>
          <w:tcPr>
            <w:tcW w:w="404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5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3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4. В </w:t>
      </w:r>
      <w:hyperlink r:id="rId35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"Обеспечение эффективного управления многоквартирными домами в городе Перми" муниципальной программы "Развитие системы жилищно-коммунального хозяйства в городе Перми":</w:t>
      </w:r>
    </w:p>
    <w:p w:rsidR="002B4DB6" w:rsidRDefault="002B4DB6">
      <w:pPr>
        <w:pStyle w:val="ConsPlusNormal"/>
        <w:spacing w:before="220"/>
        <w:ind w:firstLine="540"/>
        <w:jc w:val="both"/>
      </w:pPr>
      <w:r>
        <w:lastRenderedPageBreak/>
        <w:t xml:space="preserve">4.1. </w:t>
      </w:r>
      <w:hyperlink r:id="rId36">
        <w:r>
          <w:rPr>
            <w:color w:val="0000FF"/>
          </w:rPr>
          <w:t>строку 1.3.1.1.1.1</w:t>
        </w:r>
      </w:hyperlink>
      <w:r>
        <w:t xml:space="preserve">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867"/>
        <w:gridCol w:w="588"/>
        <w:gridCol w:w="588"/>
        <w:gridCol w:w="588"/>
        <w:gridCol w:w="588"/>
        <w:gridCol w:w="574"/>
        <w:gridCol w:w="588"/>
        <w:gridCol w:w="981"/>
        <w:gridCol w:w="1374"/>
        <w:gridCol w:w="1177"/>
        <w:gridCol w:w="1303"/>
        <w:gridCol w:w="1093"/>
        <w:gridCol w:w="1093"/>
        <w:gridCol w:w="1087"/>
      </w:tblGrid>
      <w:tr w:rsidR="002B4DB6" w:rsidTr="002B4DB6">
        <w:tc>
          <w:tcPr>
            <w:tcW w:w="355" w:type="pct"/>
            <w:vMerge w:val="restart"/>
          </w:tcPr>
          <w:p w:rsidR="002B4DB6" w:rsidRDefault="002B4DB6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642" w:type="pct"/>
          </w:tcPr>
          <w:p w:rsidR="002B4DB6" w:rsidRDefault="002B4DB6">
            <w:pPr>
              <w:pStyle w:val="ConsPlusNormal"/>
            </w:pPr>
            <w:r>
              <w:t>количество проведенных форумов</w:t>
            </w:r>
          </w:p>
        </w:tc>
        <w:tc>
          <w:tcPr>
            <w:tcW w:w="203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3" w:type="pct"/>
          </w:tcPr>
          <w:p w:rsidR="002B4DB6" w:rsidRDefault="002B4DB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3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3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3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8" w:type="pct"/>
          </w:tcPr>
          <w:p w:rsidR="002B4DB6" w:rsidRDefault="002B4DB6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73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</w:tcPr>
          <w:p w:rsidR="002B4DB6" w:rsidRDefault="002B4DB6">
            <w:pPr>
              <w:pStyle w:val="ConsPlusNormal"/>
              <w:jc w:val="center"/>
            </w:pPr>
            <w:r>
              <w:t>565,950</w:t>
            </w:r>
          </w:p>
        </w:tc>
        <w:tc>
          <w:tcPr>
            <w:tcW w:w="448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6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6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6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355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42" w:type="pct"/>
          </w:tcPr>
          <w:p w:rsidR="002B4DB6" w:rsidRDefault="002B4DB6">
            <w:pPr>
              <w:pStyle w:val="ConsPlusNormal"/>
            </w:pPr>
            <w:r>
              <w:t>количество проведенных лекционных занятий</w:t>
            </w:r>
          </w:p>
        </w:tc>
        <w:tc>
          <w:tcPr>
            <w:tcW w:w="203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3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3" w:type="pct"/>
          </w:tcPr>
          <w:p w:rsidR="002B4DB6" w:rsidRDefault="002B4DB6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03" w:type="pct"/>
          </w:tcPr>
          <w:p w:rsidR="002B4DB6" w:rsidRDefault="002B4DB6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98" w:type="pct"/>
          </w:tcPr>
          <w:p w:rsidR="002B4DB6" w:rsidRDefault="002B4DB6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03" w:type="pct"/>
          </w:tcPr>
          <w:p w:rsidR="002B4DB6" w:rsidRDefault="002B4DB6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38" w:type="pct"/>
          </w:tcPr>
          <w:p w:rsidR="002B4DB6" w:rsidRDefault="002B4DB6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73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8" w:type="pct"/>
          </w:tcPr>
          <w:p w:rsidR="002B4DB6" w:rsidRDefault="002B4DB6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376" w:type="pct"/>
          </w:tcPr>
          <w:p w:rsidR="002B4DB6" w:rsidRDefault="002B4DB6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376" w:type="pct"/>
          </w:tcPr>
          <w:p w:rsidR="002B4DB6" w:rsidRDefault="002B4DB6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376" w:type="pct"/>
          </w:tcPr>
          <w:p w:rsidR="002B4DB6" w:rsidRDefault="002B4DB6">
            <w:pPr>
              <w:pStyle w:val="ConsPlusNormal"/>
              <w:jc w:val="center"/>
            </w:pPr>
            <w:r>
              <w:t>735,000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4.2. </w:t>
      </w:r>
      <w:hyperlink r:id="rId37">
        <w:r>
          <w:rPr>
            <w:color w:val="0000FF"/>
          </w:rPr>
          <w:t>строки 1.3.2.1.1.1</w:t>
        </w:r>
      </w:hyperlink>
      <w:r>
        <w:t xml:space="preserve">, </w:t>
      </w:r>
      <w:hyperlink r:id="rId38">
        <w:r>
          <w:rPr>
            <w:color w:val="0000FF"/>
          </w:rPr>
          <w:t>1.3.2.1.1.2</w:t>
        </w:r>
      </w:hyperlink>
      <w:r>
        <w:t>, "</w:t>
      </w:r>
      <w:hyperlink r:id="rId39">
        <w:r>
          <w:rPr>
            <w:color w:val="0000FF"/>
          </w:rPr>
          <w:t>Итого</w:t>
        </w:r>
      </w:hyperlink>
      <w:r>
        <w:t xml:space="preserve"> по мероприятию 1.3.2.1.1, в том числе по источникам финансирования", "</w:t>
      </w:r>
      <w:hyperlink r:id="rId40">
        <w:r>
          <w:rPr>
            <w:color w:val="0000FF"/>
          </w:rPr>
          <w:t>Итого</w:t>
        </w:r>
      </w:hyperlink>
      <w:r>
        <w:t xml:space="preserve"> по основному мероприятию 1.3.2.1, в том числе по источникам финансирования", "</w:t>
      </w:r>
      <w:hyperlink r:id="rId41">
        <w:r>
          <w:rPr>
            <w:color w:val="0000FF"/>
          </w:rPr>
          <w:t>Итого</w:t>
        </w:r>
      </w:hyperlink>
      <w:r>
        <w:t xml:space="preserve"> по задаче 1.3.2, в том числе по источникам финансирования"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841"/>
        <w:gridCol w:w="562"/>
        <w:gridCol w:w="625"/>
        <w:gridCol w:w="625"/>
        <w:gridCol w:w="625"/>
        <w:gridCol w:w="625"/>
        <w:gridCol w:w="625"/>
        <w:gridCol w:w="955"/>
        <w:gridCol w:w="1348"/>
        <w:gridCol w:w="1151"/>
        <w:gridCol w:w="1294"/>
        <w:gridCol w:w="1071"/>
        <w:gridCol w:w="1071"/>
        <w:gridCol w:w="1071"/>
      </w:tblGrid>
      <w:tr w:rsidR="002B4DB6" w:rsidTr="002B4DB6">
        <w:tc>
          <w:tcPr>
            <w:tcW w:w="355" w:type="pct"/>
          </w:tcPr>
          <w:p w:rsidR="002B4DB6" w:rsidRDefault="002B4DB6">
            <w:pPr>
              <w:pStyle w:val="ConsPlusNormal"/>
            </w:pPr>
            <w:r>
              <w:t>1.3.2.1.1.1</w:t>
            </w:r>
          </w:p>
        </w:tc>
        <w:tc>
          <w:tcPr>
            <w:tcW w:w="642" w:type="pct"/>
          </w:tcPr>
          <w:p w:rsidR="002B4DB6" w:rsidRDefault="002B4DB6">
            <w:pPr>
              <w:pStyle w:val="ConsPlusNormal"/>
            </w:pPr>
            <w:r>
              <w:t>общая площадь непригодного для проживания и аварийного жилищного фонда, занимаемая гражданами, которым оказаны меры социальной поддержки</w:t>
            </w:r>
          </w:p>
        </w:tc>
        <w:tc>
          <w:tcPr>
            <w:tcW w:w="203" w:type="pct"/>
          </w:tcPr>
          <w:p w:rsidR="002B4DB6" w:rsidRDefault="002B4DB6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03" w:type="pct"/>
          </w:tcPr>
          <w:p w:rsidR="002B4DB6" w:rsidRDefault="002B4DB6">
            <w:pPr>
              <w:pStyle w:val="ConsPlusNormal"/>
              <w:jc w:val="center"/>
            </w:pPr>
            <w:r>
              <w:t>159,6</w:t>
            </w:r>
          </w:p>
        </w:tc>
        <w:tc>
          <w:tcPr>
            <w:tcW w:w="203" w:type="pct"/>
          </w:tcPr>
          <w:p w:rsidR="002B4DB6" w:rsidRDefault="002B4DB6">
            <w:pPr>
              <w:pStyle w:val="ConsPlusNormal"/>
              <w:jc w:val="center"/>
            </w:pPr>
            <w:r>
              <w:t>134,3</w:t>
            </w:r>
          </w:p>
        </w:tc>
        <w:tc>
          <w:tcPr>
            <w:tcW w:w="203" w:type="pct"/>
          </w:tcPr>
          <w:p w:rsidR="002B4DB6" w:rsidRDefault="002B4DB6">
            <w:pPr>
              <w:pStyle w:val="ConsPlusNormal"/>
              <w:jc w:val="center"/>
            </w:pPr>
            <w:r>
              <w:t>134,3</w:t>
            </w:r>
          </w:p>
        </w:tc>
        <w:tc>
          <w:tcPr>
            <w:tcW w:w="198" w:type="pct"/>
          </w:tcPr>
          <w:p w:rsidR="002B4DB6" w:rsidRDefault="002B4DB6">
            <w:pPr>
              <w:pStyle w:val="ConsPlusNormal"/>
              <w:jc w:val="center"/>
            </w:pPr>
            <w:r>
              <w:t>134,3</w:t>
            </w:r>
          </w:p>
        </w:tc>
        <w:tc>
          <w:tcPr>
            <w:tcW w:w="203" w:type="pct"/>
          </w:tcPr>
          <w:p w:rsidR="002B4DB6" w:rsidRDefault="002B4DB6">
            <w:pPr>
              <w:pStyle w:val="ConsPlusNormal"/>
              <w:jc w:val="center"/>
            </w:pPr>
            <w:r>
              <w:t>134,3</w:t>
            </w:r>
          </w:p>
        </w:tc>
        <w:tc>
          <w:tcPr>
            <w:tcW w:w="338" w:type="pct"/>
          </w:tcPr>
          <w:p w:rsidR="002B4DB6" w:rsidRDefault="002B4DB6">
            <w:pPr>
              <w:pStyle w:val="ConsPlusNormal"/>
              <w:jc w:val="center"/>
            </w:pPr>
            <w:r>
              <w:t>МКУ "УМЖФ"</w:t>
            </w:r>
          </w:p>
        </w:tc>
        <w:tc>
          <w:tcPr>
            <w:tcW w:w="473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</w:tcPr>
          <w:p w:rsidR="002B4DB6" w:rsidRDefault="002B4DB6">
            <w:pPr>
              <w:pStyle w:val="ConsPlusNormal"/>
              <w:jc w:val="center"/>
            </w:pPr>
            <w:r>
              <w:t>46118,782</w:t>
            </w:r>
          </w:p>
        </w:tc>
        <w:tc>
          <w:tcPr>
            <w:tcW w:w="448" w:type="pct"/>
          </w:tcPr>
          <w:p w:rsidR="002B4DB6" w:rsidRDefault="002B4DB6">
            <w:pPr>
              <w:pStyle w:val="ConsPlusNormal"/>
              <w:jc w:val="center"/>
            </w:pPr>
            <w:r>
              <w:t>13325,27482</w:t>
            </w:r>
          </w:p>
        </w:tc>
        <w:tc>
          <w:tcPr>
            <w:tcW w:w="376" w:type="pct"/>
          </w:tcPr>
          <w:p w:rsidR="002B4DB6" w:rsidRDefault="002B4DB6">
            <w:pPr>
              <w:pStyle w:val="ConsPlusNormal"/>
              <w:jc w:val="center"/>
            </w:pPr>
            <w:r>
              <w:t>38810,600</w:t>
            </w:r>
          </w:p>
        </w:tc>
        <w:tc>
          <w:tcPr>
            <w:tcW w:w="376" w:type="pct"/>
          </w:tcPr>
          <w:p w:rsidR="002B4DB6" w:rsidRDefault="002B4DB6">
            <w:pPr>
              <w:pStyle w:val="ConsPlusNormal"/>
              <w:jc w:val="center"/>
            </w:pPr>
            <w:r>
              <w:t>38810,600</w:t>
            </w:r>
          </w:p>
        </w:tc>
        <w:tc>
          <w:tcPr>
            <w:tcW w:w="376" w:type="pct"/>
          </w:tcPr>
          <w:p w:rsidR="002B4DB6" w:rsidRDefault="002B4DB6">
            <w:pPr>
              <w:pStyle w:val="ConsPlusNormal"/>
              <w:jc w:val="center"/>
            </w:pPr>
            <w:r>
              <w:t>38810,600</w:t>
            </w:r>
          </w:p>
        </w:tc>
      </w:tr>
      <w:tr w:rsidR="002B4DB6" w:rsidTr="002B4DB6">
        <w:tc>
          <w:tcPr>
            <w:tcW w:w="355" w:type="pct"/>
          </w:tcPr>
          <w:p w:rsidR="002B4DB6" w:rsidRDefault="002B4DB6">
            <w:pPr>
              <w:pStyle w:val="ConsPlusNormal"/>
              <w:jc w:val="center"/>
            </w:pPr>
            <w:r>
              <w:t>1.3.2.1.1.2</w:t>
            </w:r>
          </w:p>
        </w:tc>
        <w:tc>
          <w:tcPr>
            <w:tcW w:w="642" w:type="pct"/>
          </w:tcPr>
          <w:p w:rsidR="002B4DB6" w:rsidRDefault="002B4DB6">
            <w:pPr>
              <w:pStyle w:val="ConsPlusNormal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203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3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3" w:type="pct"/>
          </w:tcPr>
          <w:p w:rsidR="002B4DB6" w:rsidRDefault="002B4DB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3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3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8" w:type="pct"/>
          </w:tcPr>
          <w:p w:rsidR="002B4DB6" w:rsidRDefault="002B4DB6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73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8" w:type="pct"/>
          </w:tcPr>
          <w:p w:rsidR="002B4DB6" w:rsidRDefault="002B4DB6">
            <w:pPr>
              <w:pStyle w:val="ConsPlusNormal"/>
              <w:jc w:val="center"/>
            </w:pPr>
            <w:r>
              <w:t>7212,71204</w:t>
            </w:r>
          </w:p>
        </w:tc>
        <w:tc>
          <w:tcPr>
            <w:tcW w:w="376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6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6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2545" w:type="pct"/>
            <w:gridSpan w:val="9"/>
          </w:tcPr>
          <w:p w:rsidR="002B4DB6" w:rsidRDefault="002B4DB6">
            <w:pPr>
              <w:pStyle w:val="ConsPlusNormal"/>
            </w:pPr>
            <w:r>
              <w:lastRenderedPageBreak/>
              <w:t>Итого по мероприятию 1.3.2.1.1, в том числе по источникам финансирования</w:t>
            </w:r>
          </w:p>
        </w:tc>
        <w:tc>
          <w:tcPr>
            <w:tcW w:w="473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</w:tcPr>
          <w:p w:rsidR="002B4DB6" w:rsidRDefault="002B4DB6">
            <w:pPr>
              <w:pStyle w:val="ConsPlusNormal"/>
              <w:jc w:val="center"/>
            </w:pPr>
            <w:r>
              <w:t>46118,782</w:t>
            </w:r>
          </w:p>
        </w:tc>
        <w:tc>
          <w:tcPr>
            <w:tcW w:w="448" w:type="pct"/>
          </w:tcPr>
          <w:p w:rsidR="002B4DB6" w:rsidRDefault="002B4DB6">
            <w:pPr>
              <w:pStyle w:val="ConsPlusNormal"/>
              <w:jc w:val="center"/>
            </w:pPr>
            <w:r>
              <w:t>20537,98686</w:t>
            </w:r>
          </w:p>
        </w:tc>
        <w:tc>
          <w:tcPr>
            <w:tcW w:w="376" w:type="pct"/>
          </w:tcPr>
          <w:p w:rsidR="002B4DB6" w:rsidRDefault="002B4DB6">
            <w:pPr>
              <w:pStyle w:val="ConsPlusNormal"/>
              <w:jc w:val="center"/>
            </w:pPr>
            <w:r>
              <w:t>38810,600</w:t>
            </w:r>
          </w:p>
        </w:tc>
        <w:tc>
          <w:tcPr>
            <w:tcW w:w="376" w:type="pct"/>
          </w:tcPr>
          <w:p w:rsidR="002B4DB6" w:rsidRDefault="002B4DB6">
            <w:pPr>
              <w:pStyle w:val="ConsPlusNormal"/>
              <w:jc w:val="center"/>
            </w:pPr>
            <w:r>
              <w:t>38810,600</w:t>
            </w:r>
          </w:p>
        </w:tc>
        <w:tc>
          <w:tcPr>
            <w:tcW w:w="376" w:type="pct"/>
          </w:tcPr>
          <w:p w:rsidR="002B4DB6" w:rsidRDefault="002B4DB6">
            <w:pPr>
              <w:pStyle w:val="ConsPlusNormal"/>
              <w:jc w:val="center"/>
            </w:pPr>
            <w:r>
              <w:t>38810,600</w:t>
            </w:r>
          </w:p>
        </w:tc>
      </w:tr>
      <w:tr w:rsidR="002B4DB6" w:rsidTr="002B4DB6">
        <w:tc>
          <w:tcPr>
            <w:tcW w:w="2545" w:type="pct"/>
            <w:gridSpan w:val="9"/>
          </w:tcPr>
          <w:p w:rsidR="002B4DB6" w:rsidRDefault="002B4DB6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473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</w:tcPr>
          <w:p w:rsidR="002B4DB6" w:rsidRDefault="002B4DB6">
            <w:pPr>
              <w:pStyle w:val="ConsPlusNormal"/>
              <w:jc w:val="center"/>
            </w:pPr>
            <w:r>
              <w:t>46118,782</w:t>
            </w:r>
          </w:p>
        </w:tc>
        <w:tc>
          <w:tcPr>
            <w:tcW w:w="448" w:type="pct"/>
          </w:tcPr>
          <w:p w:rsidR="002B4DB6" w:rsidRDefault="002B4DB6">
            <w:pPr>
              <w:pStyle w:val="ConsPlusNormal"/>
              <w:jc w:val="center"/>
            </w:pPr>
            <w:r>
              <w:t>20537,98686</w:t>
            </w:r>
          </w:p>
        </w:tc>
        <w:tc>
          <w:tcPr>
            <w:tcW w:w="376" w:type="pct"/>
          </w:tcPr>
          <w:p w:rsidR="002B4DB6" w:rsidRDefault="002B4DB6">
            <w:pPr>
              <w:pStyle w:val="ConsPlusNormal"/>
              <w:jc w:val="center"/>
            </w:pPr>
            <w:r>
              <w:t>38810,600</w:t>
            </w:r>
          </w:p>
        </w:tc>
        <w:tc>
          <w:tcPr>
            <w:tcW w:w="376" w:type="pct"/>
          </w:tcPr>
          <w:p w:rsidR="002B4DB6" w:rsidRDefault="002B4DB6">
            <w:pPr>
              <w:pStyle w:val="ConsPlusNormal"/>
              <w:jc w:val="center"/>
            </w:pPr>
            <w:r>
              <w:t>38810,600</w:t>
            </w:r>
          </w:p>
        </w:tc>
        <w:tc>
          <w:tcPr>
            <w:tcW w:w="376" w:type="pct"/>
          </w:tcPr>
          <w:p w:rsidR="002B4DB6" w:rsidRDefault="002B4DB6">
            <w:pPr>
              <w:pStyle w:val="ConsPlusNormal"/>
              <w:jc w:val="center"/>
            </w:pPr>
            <w:r>
              <w:t>38810,600</w:t>
            </w:r>
          </w:p>
        </w:tc>
      </w:tr>
      <w:tr w:rsidR="002B4DB6" w:rsidTr="002B4DB6">
        <w:tc>
          <w:tcPr>
            <w:tcW w:w="2545" w:type="pct"/>
            <w:gridSpan w:val="9"/>
          </w:tcPr>
          <w:p w:rsidR="002B4DB6" w:rsidRDefault="002B4DB6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473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</w:tcPr>
          <w:p w:rsidR="002B4DB6" w:rsidRDefault="002B4DB6">
            <w:pPr>
              <w:pStyle w:val="ConsPlusNormal"/>
              <w:jc w:val="center"/>
            </w:pPr>
            <w:r>
              <w:t>46118,782</w:t>
            </w:r>
          </w:p>
        </w:tc>
        <w:tc>
          <w:tcPr>
            <w:tcW w:w="448" w:type="pct"/>
          </w:tcPr>
          <w:p w:rsidR="002B4DB6" w:rsidRDefault="002B4DB6">
            <w:pPr>
              <w:pStyle w:val="ConsPlusNormal"/>
              <w:jc w:val="center"/>
            </w:pPr>
            <w:r>
              <w:t>20537,98686</w:t>
            </w:r>
          </w:p>
        </w:tc>
        <w:tc>
          <w:tcPr>
            <w:tcW w:w="376" w:type="pct"/>
          </w:tcPr>
          <w:p w:rsidR="002B4DB6" w:rsidRDefault="002B4DB6">
            <w:pPr>
              <w:pStyle w:val="ConsPlusNormal"/>
              <w:jc w:val="center"/>
            </w:pPr>
            <w:r>
              <w:t>38810,600</w:t>
            </w:r>
          </w:p>
        </w:tc>
        <w:tc>
          <w:tcPr>
            <w:tcW w:w="376" w:type="pct"/>
          </w:tcPr>
          <w:p w:rsidR="002B4DB6" w:rsidRDefault="002B4DB6">
            <w:pPr>
              <w:pStyle w:val="ConsPlusNormal"/>
              <w:jc w:val="center"/>
            </w:pPr>
            <w:r>
              <w:t>38810,600</w:t>
            </w:r>
          </w:p>
        </w:tc>
        <w:tc>
          <w:tcPr>
            <w:tcW w:w="376" w:type="pct"/>
          </w:tcPr>
          <w:p w:rsidR="002B4DB6" w:rsidRDefault="002B4DB6">
            <w:pPr>
              <w:pStyle w:val="ConsPlusNormal"/>
              <w:jc w:val="center"/>
            </w:pPr>
            <w:r>
              <w:t>38810,600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4.3. </w:t>
      </w:r>
      <w:hyperlink r:id="rId42">
        <w:r>
          <w:rPr>
            <w:color w:val="0000FF"/>
          </w:rPr>
          <w:t>строку</w:t>
        </w:r>
      </w:hyperlink>
      <w:r>
        <w:t xml:space="preserve"> "Всего по подпрограмме 1.3, в том числе по источникам финансирования"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35"/>
        <w:gridCol w:w="1987"/>
        <w:gridCol w:w="1183"/>
        <w:gridCol w:w="1406"/>
        <w:gridCol w:w="1183"/>
        <w:gridCol w:w="1183"/>
        <w:gridCol w:w="1183"/>
      </w:tblGrid>
      <w:tr w:rsidR="002B4DB6" w:rsidTr="002B4DB6">
        <w:tc>
          <w:tcPr>
            <w:tcW w:w="2547" w:type="pct"/>
            <w:vMerge w:val="restart"/>
          </w:tcPr>
          <w:p w:rsidR="002B4DB6" w:rsidRDefault="002B4DB6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472" w:type="pct"/>
          </w:tcPr>
          <w:p w:rsidR="002B4DB6" w:rsidRDefault="002B4DB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5" w:type="pct"/>
          </w:tcPr>
          <w:p w:rsidR="002B4DB6" w:rsidRDefault="002B4DB6">
            <w:pPr>
              <w:pStyle w:val="ConsPlusNormal"/>
              <w:jc w:val="center"/>
            </w:pPr>
            <w:r>
              <w:t>136545,600</w:t>
            </w:r>
          </w:p>
        </w:tc>
        <w:tc>
          <w:tcPr>
            <w:tcW w:w="447" w:type="pct"/>
            <w:vAlign w:val="center"/>
          </w:tcPr>
          <w:p w:rsidR="002B4DB6" w:rsidRDefault="002B4DB6">
            <w:pPr>
              <w:pStyle w:val="ConsPlusNormal"/>
              <w:jc w:val="center"/>
            </w:pPr>
            <w:r>
              <w:t>118620,18686</w:t>
            </w:r>
          </w:p>
        </w:tc>
        <w:tc>
          <w:tcPr>
            <w:tcW w:w="376" w:type="pct"/>
          </w:tcPr>
          <w:p w:rsidR="002B4DB6" w:rsidRDefault="002B4DB6">
            <w:pPr>
              <w:pStyle w:val="ConsPlusNormal"/>
              <w:jc w:val="center"/>
            </w:pPr>
            <w:r>
              <w:t>136545,600</w:t>
            </w:r>
          </w:p>
        </w:tc>
        <w:tc>
          <w:tcPr>
            <w:tcW w:w="376" w:type="pct"/>
          </w:tcPr>
          <w:p w:rsidR="002B4DB6" w:rsidRDefault="002B4DB6">
            <w:pPr>
              <w:pStyle w:val="ConsPlusNormal"/>
              <w:jc w:val="center"/>
            </w:pPr>
            <w:r>
              <w:t>136545,600</w:t>
            </w:r>
          </w:p>
        </w:tc>
        <w:tc>
          <w:tcPr>
            <w:tcW w:w="376" w:type="pct"/>
          </w:tcPr>
          <w:p w:rsidR="002B4DB6" w:rsidRDefault="002B4DB6">
            <w:pPr>
              <w:pStyle w:val="ConsPlusNormal"/>
              <w:jc w:val="center"/>
            </w:pPr>
            <w:r>
              <w:t>136545,600</w:t>
            </w:r>
          </w:p>
        </w:tc>
      </w:tr>
      <w:tr w:rsidR="002B4DB6" w:rsidTr="002B4DB6">
        <w:tc>
          <w:tcPr>
            <w:tcW w:w="2547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472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5" w:type="pct"/>
          </w:tcPr>
          <w:p w:rsidR="002B4DB6" w:rsidRDefault="002B4DB6">
            <w:pPr>
              <w:pStyle w:val="ConsPlusNormal"/>
              <w:jc w:val="center"/>
            </w:pPr>
            <w:r>
              <w:t>136545,600</w:t>
            </w:r>
          </w:p>
        </w:tc>
        <w:tc>
          <w:tcPr>
            <w:tcW w:w="447" w:type="pct"/>
          </w:tcPr>
          <w:p w:rsidR="002B4DB6" w:rsidRDefault="002B4DB6">
            <w:pPr>
              <w:pStyle w:val="ConsPlusNormal"/>
              <w:jc w:val="center"/>
            </w:pPr>
            <w:r>
              <w:t>118272,98686</w:t>
            </w:r>
          </w:p>
        </w:tc>
        <w:tc>
          <w:tcPr>
            <w:tcW w:w="376" w:type="pct"/>
          </w:tcPr>
          <w:p w:rsidR="002B4DB6" w:rsidRDefault="002B4DB6">
            <w:pPr>
              <w:pStyle w:val="ConsPlusNormal"/>
              <w:jc w:val="center"/>
            </w:pPr>
            <w:r>
              <w:t>136545,600</w:t>
            </w:r>
          </w:p>
        </w:tc>
        <w:tc>
          <w:tcPr>
            <w:tcW w:w="376" w:type="pct"/>
          </w:tcPr>
          <w:p w:rsidR="002B4DB6" w:rsidRDefault="002B4DB6">
            <w:pPr>
              <w:pStyle w:val="ConsPlusNormal"/>
              <w:jc w:val="center"/>
            </w:pPr>
            <w:r>
              <w:t>136545,600</w:t>
            </w:r>
          </w:p>
        </w:tc>
        <w:tc>
          <w:tcPr>
            <w:tcW w:w="376" w:type="pct"/>
          </w:tcPr>
          <w:p w:rsidR="002B4DB6" w:rsidRDefault="002B4DB6">
            <w:pPr>
              <w:pStyle w:val="ConsPlusNormal"/>
              <w:jc w:val="center"/>
            </w:pPr>
            <w:r>
              <w:t>136545,600</w:t>
            </w:r>
          </w:p>
        </w:tc>
      </w:tr>
      <w:tr w:rsidR="002B4DB6" w:rsidTr="002B4DB6">
        <w:tc>
          <w:tcPr>
            <w:tcW w:w="2547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472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5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7" w:type="pct"/>
          </w:tcPr>
          <w:p w:rsidR="002B4DB6" w:rsidRDefault="002B4DB6">
            <w:pPr>
              <w:pStyle w:val="ConsPlusNormal"/>
              <w:jc w:val="center"/>
            </w:pPr>
            <w:r>
              <w:t>347,200</w:t>
            </w:r>
          </w:p>
        </w:tc>
        <w:tc>
          <w:tcPr>
            <w:tcW w:w="376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6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6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5. В </w:t>
      </w:r>
      <w:hyperlink r:id="rId43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1.4 "Содержание объектов инженерной инфраструктуры" муниципальной программы "Развитие системы жилищно-коммунального хозяйства в городе Перми":</w:t>
      </w:r>
    </w:p>
    <w:p w:rsidR="002B4DB6" w:rsidRDefault="002B4DB6">
      <w:pPr>
        <w:pStyle w:val="ConsPlusNormal"/>
        <w:spacing w:before="220"/>
        <w:ind w:firstLine="540"/>
        <w:jc w:val="both"/>
      </w:pPr>
      <w:r>
        <w:t xml:space="preserve">5.1. </w:t>
      </w:r>
      <w:hyperlink r:id="rId44">
        <w:r>
          <w:rPr>
            <w:color w:val="0000FF"/>
          </w:rPr>
          <w:t>строки 1.4.1.1.1</w:t>
        </w:r>
      </w:hyperlink>
      <w:r>
        <w:t xml:space="preserve">, </w:t>
      </w:r>
      <w:hyperlink r:id="rId45">
        <w:r>
          <w:rPr>
            <w:color w:val="0000FF"/>
          </w:rPr>
          <w:t>1.4.1.1.1.1</w:t>
        </w:r>
      </w:hyperlink>
      <w:r>
        <w:t xml:space="preserve">, </w:t>
      </w:r>
      <w:hyperlink r:id="rId46">
        <w:r>
          <w:rPr>
            <w:color w:val="0000FF"/>
          </w:rPr>
          <w:t>1.4.1.1.1.2</w:t>
        </w:r>
      </w:hyperlink>
      <w:r>
        <w:t xml:space="preserve">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16"/>
        <w:gridCol w:w="1556"/>
        <w:gridCol w:w="284"/>
        <w:gridCol w:w="1017"/>
        <w:gridCol w:w="1017"/>
        <w:gridCol w:w="912"/>
        <w:gridCol w:w="912"/>
        <w:gridCol w:w="912"/>
        <w:gridCol w:w="603"/>
        <w:gridCol w:w="826"/>
        <w:gridCol w:w="1227"/>
        <w:gridCol w:w="1227"/>
        <w:gridCol w:w="1017"/>
        <w:gridCol w:w="1017"/>
        <w:gridCol w:w="1017"/>
      </w:tblGrid>
      <w:tr w:rsidR="002B4DB6" w:rsidTr="002B4DB6">
        <w:tc>
          <w:tcPr>
            <w:tcW w:w="313" w:type="pct"/>
          </w:tcPr>
          <w:p w:rsidR="002B4DB6" w:rsidRDefault="002B4DB6">
            <w:pPr>
              <w:pStyle w:val="ConsPlusNormal"/>
              <w:jc w:val="center"/>
            </w:pPr>
            <w:r>
              <w:t>1.4.1.1.1</w:t>
            </w:r>
          </w:p>
        </w:tc>
        <w:tc>
          <w:tcPr>
            <w:tcW w:w="4687" w:type="pct"/>
            <w:gridSpan w:val="14"/>
          </w:tcPr>
          <w:p w:rsidR="002B4DB6" w:rsidRDefault="002B4DB6">
            <w:pPr>
              <w:pStyle w:val="ConsPlusNormal"/>
            </w:pPr>
            <w:r>
              <w:t>Содержание и ремонт объектов инженерной инфраструктуры</w:t>
            </w:r>
          </w:p>
        </w:tc>
      </w:tr>
      <w:tr w:rsidR="002B4DB6" w:rsidTr="002B4DB6">
        <w:tc>
          <w:tcPr>
            <w:tcW w:w="313" w:type="pct"/>
          </w:tcPr>
          <w:p w:rsidR="002B4DB6" w:rsidRDefault="002B4DB6">
            <w:pPr>
              <w:pStyle w:val="ConsPlusNormal"/>
              <w:jc w:val="center"/>
            </w:pPr>
            <w:r>
              <w:t>1.4.1.1.1.</w:t>
            </w:r>
            <w:r>
              <w:lastRenderedPageBreak/>
              <w:t>1</w:t>
            </w:r>
          </w:p>
        </w:tc>
        <w:tc>
          <w:tcPr>
            <w:tcW w:w="625" w:type="pct"/>
          </w:tcPr>
          <w:p w:rsidR="002B4DB6" w:rsidRDefault="002B4DB6">
            <w:pPr>
              <w:pStyle w:val="ConsPlusNormal"/>
            </w:pPr>
            <w:r>
              <w:lastRenderedPageBreak/>
              <w:t xml:space="preserve">протяженность </w:t>
            </w:r>
            <w:r>
              <w:lastRenderedPageBreak/>
              <w:t>обслуживаемых муниципальных сетей</w:t>
            </w:r>
          </w:p>
        </w:tc>
        <w:tc>
          <w:tcPr>
            <w:tcW w:w="164" w:type="pct"/>
          </w:tcPr>
          <w:p w:rsidR="002B4DB6" w:rsidRDefault="002B4DB6">
            <w:pPr>
              <w:pStyle w:val="ConsPlusNormal"/>
              <w:jc w:val="center"/>
            </w:pPr>
            <w:r>
              <w:lastRenderedPageBreak/>
              <w:t>п</w:t>
            </w:r>
            <w:r>
              <w:lastRenderedPageBreak/>
              <w:t>. м</w:t>
            </w:r>
          </w:p>
        </w:tc>
        <w:tc>
          <w:tcPr>
            <w:tcW w:w="313" w:type="pct"/>
          </w:tcPr>
          <w:p w:rsidR="002B4DB6" w:rsidRDefault="002B4DB6">
            <w:pPr>
              <w:pStyle w:val="ConsPlusNormal"/>
              <w:jc w:val="center"/>
            </w:pPr>
            <w:r>
              <w:lastRenderedPageBreak/>
              <w:t>360458,4</w:t>
            </w:r>
            <w:r>
              <w:lastRenderedPageBreak/>
              <w:t>0</w:t>
            </w:r>
          </w:p>
        </w:tc>
        <w:tc>
          <w:tcPr>
            <w:tcW w:w="313" w:type="pct"/>
          </w:tcPr>
          <w:p w:rsidR="002B4DB6" w:rsidRDefault="002B4DB6">
            <w:pPr>
              <w:pStyle w:val="ConsPlusNormal"/>
              <w:jc w:val="center"/>
            </w:pPr>
            <w:r>
              <w:lastRenderedPageBreak/>
              <w:t>205661,1</w:t>
            </w:r>
            <w:r>
              <w:lastRenderedPageBreak/>
              <w:t>3</w:t>
            </w:r>
          </w:p>
        </w:tc>
        <w:tc>
          <w:tcPr>
            <w:tcW w:w="283" w:type="pct"/>
          </w:tcPr>
          <w:p w:rsidR="002B4DB6" w:rsidRDefault="002B4DB6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283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" w:type="pct"/>
          </w:tcPr>
          <w:p w:rsidR="002B4DB6" w:rsidRDefault="002B4DB6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"ГКС"</w:t>
            </w:r>
          </w:p>
        </w:tc>
        <w:tc>
          <w:tcPr>
            <w:tcW w:w="417" w:type="pct"/>
          </w:tcPr>
          <w:p w:rsidR="002B4DB6" w:rsidRDefault="002B4DB6">
            <w:pPr>
              <w:pStyle w:val="ConsPlusNormal"/>
              <w:jc w:val="center"/>
            </w:pPr>
            <w:r>
              <w:lastRenderedPageBreak/>
              <w:t>бюдже</w:t>
            </w:r>
            <w:r>
              <w:lastRenderedPageBreak/>
              <w:t>т города Перми</w:t>
            </w:r>
          </w:p>
        </w:tc>
        <w:tc>
          <w:tcPr>
            <w:tcW w:w="387" w:type="pct"/>
          </w:tcPr>
          <w:p w:rsidR="002B4DB6" w:rsidRDefault="002B4DB6">
            <w:pPr>
              <w:pStyle w:val="ConsPlusNormal"/>
              <w:jc w:val="center"/>
            </w:pPr>
            <w:r>
              <w:lastRenderedPageBreak/>
              <w:t>17340,3344</w:t>
            </w:r>
            <w:r>
              <w:lastRenderedPageBreak/>
              <w:t>7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lastRenderedPageBreak/>
              <w:t>18034,1252</w:t>
            </w:r>
            <w:r>
              <w:lastRenderedPageBreak/>
              <w:t>9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313" w:type="pct"/>
          </w:tcPr>
          <w:p w:rsidR="002B4DB6" w:rsidRDefault="002B4DB6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625" w:type="pct"/>
          </w:tcPr>
          <w:p w:rsidR="002B4DB6" w:rsidRDefault="002B4DB6">
            <w:pPr>
              <w:pStyle w:val="ConsPlusNormal"/>
            </w:pPr>
            <w:r>
              <w:t>протяженность обслуживаемых бесхозяйных сетей</w:t>
            </w:r>
          </w:p>
        </w:tc>
        <w:tc>
          <w:tcPr>
            <w:tcW w:w="164" w:type="pct"/>
          </w:tcPr>
          <w:p w:rsidR="002B4DB6" w:rsidRDefault="002B4DB6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13" w:type="pct"/>
          </w:tcPr>
          <w:p w:rsidR="002B4DB6" w:rsidRDefault="002B4DB6">
            <w:pPr>
              <w:pStyle w:val="ConsPlusNormal"/>
              <w:jc w:val="center"/>
            </w:pPr>
            <w:r>
              <w:t>61230,26</w:t>
            </w:r>
          </w:p>
        </w:tc>
        <w:tc>
          <w:tcPr>
            <w:tcW w:w="313" w:type="pct"/>
          </w:tcPr>
          <w:p w:rsidR="002B4DB6" w:rsidRDefault="002B4DB6">
            <w:pPr>
              <w:pStyle w:val="ConsPlusNormal"/>
              <w:jc w:val="center"/>
            </w:pPr>
            <w:r>
              <w:t>46852,11</w:t>
            </w:r>
          </w:p>
        </w:tc>
        <w:tc>
          <w:tcPr>
            <w:tcW w:w="283" w:type="pct"/>
          </w:tcPr>
          <w:p w:rsidR="002B4DB6" w:rsidRDefault="002B4DB6">
            <w:pPr>
              <w:pStyle w:val="ConsPlusNormal"/>
              <w:jc w:val="center"/>
            </w:pPr>
            <w:r>
              <w:t>45147,06</w:t>
            </w:r>
          </w:p>
        </w:tc>
        <w:tc>
          <w:tcPr>
            <w:tcW w:w="283" w:type="pct"/>
          </w:tcPr>
          <w:p w:rsidR="002B4DB6" w:rsidRDefault="002B4DB6">
            <w:pPr>
              <w:pStyle w:val="ConsPlusNormal"/>
              <w:jc w:val="center"/>
            </w:pPr>
            <w:r>
              <w:t>45147,06</w:t>
            </w:r>
          </w:p>
        </w:tc>
        <w:tc>
          <w:tcPr>
            <w:tcW w:w="283" w:type="pct"/>
          </w:tcPr>
          <w:p w:rsidR="002B4DB6" w:rsidRDefault="002B4DB6">
            <w:pPr>
              <w:pStyle w:val="ConsPlusNormal"/>
              <w:jc w:val="center"/>
            </w:pPr>
            <w:r>
              <w:t>45147,06</w:t>
            </w:r>
          </w:p>
        </w:tc>
        <w:tc>
          <w:tcPr>
            <w:tcW w:w="238" w:type="pct"/>
          </w:tcPr>
          <w:p w:rsidR="002B4DB6" w:rsidRDefault="002B4DB6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417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2B4DB6" w:rsidRDefault="002B4DB6">
            <w:pPr>
              <w:pStyle w:val="ConsPlusNormal"/>
              <w:jc w:val="center"/>
            </w:pPr>
            <w:r>
              <w:t>14234,69673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15470,83430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10173,600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10173,600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10173,600</w:t>
            </w:r>
          </w:p>
        </w:tc>
      </w:tr>
    </w:tbl>
    <w:p w:rsidR="002B4DB6" w:rsidRDefault="002B4DB6">
      <w:pPr>
        <w:pStyle w:val="ConsPlusNormal"/>
        <w:sectPr w:rsidR="002B4DB6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5.2. </w:t>
      </w:r>
      <w:hyperlink r:id="rId47">
        <w:r>
          <w:rPr>
            <w:color w:val="0000FF"/>
          </w:rPr>
          <w:t>строки 1.4.1.1.1.4</w:t>
        </w:r>
      </w:hyperlink>
      <w:r>
        <w:t>, "</w:t>
      </w:r>
      <w:hyperlink r:id="rId48">
        <w:r>
          <w:rPr>
            <w:color w:val="0000FF"/>
          </w:rPr>
          <w:t>Итого</w:t>
        </w:r>
      </w:hyperlink>
      <w:r>
        <w:t xml:space="preserve"> по мероприятию 1.4.1.1.1, в том числе по источникам финансирования"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766"/>
        <w:gridCol w:w="424"/>
        <w:gridCol w:w="857"/>
        <w:gridCol w:w="858"/>
        <w:gridCol w:w="771"/>
        <w:gridCol w:w="771"/>
        <w:gridCol w:w="771"/>
        <w:gridCol w:w="640"/>
        <w:gridCol w:w="1161"/>
        <w:gridCol w:w="1074"/>
        <w:gridCol w:w="1183"/>
        <w:gridCol w:w="1071"/>
        <w:gridCol w:w="1071"/>
        <w:gridCol w:w="1071"/>
      </w:tblGrid>
      <w:tr w:rsidR="002B4DB6" w:rsidTr="002B4DB6">
        <w:tc>
          <w:tcPr>
            <w:tcW w:w="313" w:type="pct"/>
          </w:tcPr>
          <w:p w:rsidR="002B4DB6" w:rsidRDefault="002B4DB6">
            <w:pPr>
              <w:pStyle w:val="ConsPlusNormal"/>
              <w:jc w:val="center"/>
            </w:pPr>
            <w:r>
              <w:t>1.4.1.1.1.4</w:t>
            </w:r>
          </w:p>
        </w:tc>
        <w:tc>
          <w:tcPr>
            <w:tcW w:w="625" w:type="pct"/>
          </w:tcPr>
          <w:p w:rsidR="002B4DB6" w:rsidRDefault="002B4DB6">
            <w:pPr>
              <w:pStyle w:val="ConsPlusNormal"/>
            </w:pPr>
            <w:r>
              <w:t>количество объектов водоснабжения, в отношении которых выполнены работы по капитальному ремонту</w:t>
            </w:r>
          </w:p>
        </w:tc>
        <w:tc>
          <w:tcPr>
            <w:tcW w:w="164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3" w:type="pct"/>
          </w:tcPr>
          <w:p w:rsidR="002B4DB6" w:rsidRDefault="002B4DB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3" w:type="pct"/>
          </w:tcPr>
          <w:p w:rsidR="002B4DB6" w:rsidRDefault="002B4DB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3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" w:type="pct"/>
          </w:tcPr>
          <w:p w:rsidR="002B4DB6" w:rsidRDefault="002B4DB6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417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2B4DB6" w:rsidRDefault="002B4DB6">
            <w:pPr>
              <w:pStyle w:val="ConsPlusNormal"/>
              <w:jc w:val="center"/>
            </w:pPr>
            <w:r>
              <w:t>116,20680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4601,37641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2813" w:type="pct"/>
            <w:gridSpan w:val="9"/>
          </w:tcPr>
          <w:p w:rsidR="002B4DB6" w:rsidRDefault="002B4DB6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417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2B4DB6" w:rsidRDefault="002B4DB6">
            <w:pPr>
              <w:pStyle w:val="ConsPlusNormal"/>
              <w:jc w:val="center"/>
            </w:pPr>
            <w:r>
              <w:t>32041,938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38106,336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10173,600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10173,600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10173,600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5.3. </w:t>
      </w:r>
      <w:hyperlink r:id="rId49">
        <w:r>
          <w:rPr>
            <w:color w:val="0000FF"/>
          </w:rPr>
          <w:t>строки 1.4.1.1.2.1</w:t>
        </w:r>
      </w:hyperlink>
      <w:r>
        <w:t>, "</w:t>
      </w:r>
      <w:hyperlink r:id="rId50">
        <w:r>
          <w:rPr>
            <w:color w:val="0000FF"/>
          </w:rPr>
          <w:t>Итого</w:t>
        </w:r>
      </w:hyperlink>
      <w:r>
        <w:t xml:space="preserve"> по мероприятию 1.4.1.1.2, в том числе по источникам финансирования"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754"/>
        <w:gridCol w:w="412"/>
        <w:gridCol w:w="845"/>
        <w:gridCol w:w="845"/>
        <w:gridCol w:w="759"/>
        <w:gridCol w:w="759"/>
        <w:gridCol w:w="759"/>
        <w:gridCol w:w="632"/>
        <w:gridCol w:w="1146"/>
        <w:gridCol w:w="1071"/>
        <w:gridCol w:w="1294"/>
        <w:gridCol w:w="1071"/>
        <w:gridCol w:w="1071"/>
        <w:gridCol w:w="1071"/>
      </w:tblGrid>
      <w:tr w:rsidR="002B4DB6" w:rsidTr="002B4DB6">
        <w:tc>
          <w:tcPr>
            <w:tcW w:w="313" w:type="pct"/>
          </w:tcPr>
          <w:p w:rsidR="002B4DB6" w:rsidRDefault="002B4DB6">
            <w:pPr>
              <w:pStyle w:val="ConsPlusNormal"/>
              <w:jc w:val="both"/>
            </w:pPr>
            <w:r>
              <w:t>1.4.1.1.2.1</w:t>
            </w:r>
          </w:p>
        </w:tc>
        <w:tc>
          <w:tcPr>
            <w:tcW w:w="625" w:type="pct"/>
          </w:tcPr>
          <w:p w:rsidR="002B4DB6" w:rsidRDefault="002B4DB6">
            <w:pPr>
              <w:pStyle w:val="ConsPlusNormal"/>
            </w:pPr>
            <w:r>
              <w:t>количество муниципальных казенных учреждений, выполняющих установленные целевые показатели эффективности деятельности в полном объеме</w:t>
            </w:r>
          </w:p>
        </w:tc>
        <w:tc>
          <w:tcPr>
            <w:tcW w:w="164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3" w:type="pct"/>
          </w:tcPr>
          <w:p w:rsidR="002B4DB6" w:rsidRDefault="002B4DB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3" w:type="pct"/>
          </w:tcPr>
          <w:p w:rsidR="002B4DB6" w:rsidRDefault="002B4DB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" w:type="pct"/>
          </w:tcPr>
          <w:p w:rsidR="002B4DB6" w:rsidRDefault="002B4DB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" w:type="pct"/>
          </w:tcPr>
          <w:p w:rsidR="002B4DB6" w:rsidRDefault="002B4DB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" w:type="pct"/>
          </w:tcPr>
          <w:p w:rsidR="002B4DB6" w:rsidRDefault="002B4DB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" w:type="pct"/>
          </w:tcPr>
          <w:p w:rsidR="002B4DB6" w:rsidRDefault="002B4DB6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417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2B4DB6" w:rsidRDefault="002B4DB6">
            <w:pPr>
              <w:pStyle w:val="ConsPlusNormal"/>
              <w:jc w:val="center"/>
            </w:pPr>
            <w:r>
              <w:t>20263,610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21586,56767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22553,100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22553,100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22553,100</w:t>
            </w:r>
          </w:p>
        </w:tc>
      </w:tr>
      <w:tr w:rsidR="002B4DB6" w:rsidTr="002B4DB6">
        <w:tc>
          <w:tcPr>
            <w:tcW w:w="2813" w:type="pct"/>
            <w:gridSpan w:val="9"/>
          </w:tcPr>
          <w:p w:rsidR="002B4DB6" w:rsidRDefault="002B4DB6">
            <w:pPr>
              <w:pStyle w:val="ConsPlusNormal"/>
              <w:jc w:val="both"/>
            </w:pPr>
            <w:r>
              <w:t>Итого по мероприятию 1.4.1.1.2, в том числе по источникам финансирования</w:t>
            </w:r>
          </w:p>
        </w:tc>
        <w:tc>
          <w:tcPr>
            <w:tcW w:w="417" w:type="pct"/>
          </w:tcPr>
          <w:p w:rsidR="002B4DB6" w:rsidRDefault="002B4DB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87" w:type="pct"/>
          </w:tcPr>
          <w:p w:rsidR="002B4DB6" w:rsidRDefault="002B4DB6">
            <w:pPr>
              <w:pStyle w:val="ConsPlusNormal"/>
              <w:jc w:val="center"/>
            </w:pPr>
            <w:r>
              <w:lastRenderedPageBreak/>
              <w:t>20263,610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21586,56767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22553,100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22553,100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22553,100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5.4. </w:t>
      </w:r>
      <w:hyperlink r:id="rId51">
        <w:r>
          <w:rPr>
            <w:color w:val="0000FF"/>
          </w:rPr>
          <w:t>строки 1.4.1.1.3.1</w:t>
        </w:r>
      </w:hyperlink>
      <w:r>
        <w:t xml:space="preserve">, </w:t>
      </w:r>
      <w:hyperlink r:id="rId52">
        <w:r>
          <w:rPr>
            <w:color w:val="0000FF"/>
          </w:rPr>
          <w:t>1.4.1.1.3.2</w:t>
        </w:r>
      </w:hyperlink>
      <w:r>
        <w:t xml:space="preserve">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2596"/>
        <w:gridCol w:w="412"/>
        <w:gridCol w:w="960"/>
        <w:gridCol w:w="960"/>
        <w:gridCol w:w="960"/>
        <w:gridCol w:w="628"/>
        <w:gridCol w:w="693"/>
        <w:gridCol w:w="676"/>
        <w:gridCol w:w="969"/>
        <w:gridCol w:w="996"/>
        <w:gridCol w:w="1041"/>
        <w:gridCol w:w="960"/>
        <w:gridCol w:w="822"/>
        <w:gridCol w:w="816"/>
      </w:tblGrid>
      <w:tr w:rsidR="002B4DB6" w:rsidTr="002B4DB6">
        <w:tc>
          <w:tcPr>
            <w:tcW w:w="313" w:type="pct"/>
            <w:vMerge w:val="restart"/>
          </w:tcPr>
          <w:p w:rsidR="002B4DB6" w:rsidRDefault="002B4DB6">
            <w:pPr>
              <w:pStyle w:val="ConsPlusNormal"/>
              <w:jc w:val="center"/>
            </w:pPr>
            <w:r>
              <w:t>1.4.1.1.3.1</w:t>
            </w:r>
          </w:p>
        </w:tc>
        <w:tc>
          <w:tcPr>
            <w:tcW w:w="625" w:type="pct"/>
            <w:vMerge w:val="restart"/>
          </w:tcPr>
          <w:p w:rsidR="002B4DB6" w:rsidRDefault="002B4DB6">
            <w:pPr>
              <w:pStyle w:val="ConsPlusNormal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164" w:type="pct"/>
          </w:tcPr>
          <w:p w:rsidR="002B4DB6" w:rsidRDefault="002B4DB6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13" w:type="pct"/>
          </w:tcPr>
          <w:p w:rsidR="002B4DB6" w:rsidRDefault="002B4DB6">
            <w:pPr>
              <w:pStyle w:val="ConsPlusNormal"/>
              <w:jc w:val="center"/>
            </w:pPr>
            <w:r>
              <w:t>941,61</w:t>
            </w:r>
          </w:p>
        </w:tc>
        <w:tc>
          <w:tcPr>
            <w:tcW w:w="313" w:type="pct"/>
          </w:tcPr>
          <w:p w:rsidR="002B4DB6" w:rsidRDefault="002B4DB6">
            <w:pPr>
              <w:pStyle w:val="ConsPlusNormal"/>
              <w:jc w:val="center"/>
            </w:pPr>
            <w:r>
              <w:t>9800</w:t>
            </w:r>
          </w:p>
        </w:tc>
        <w:tc>
          <w:tcPr>
            <w:tcW w:w="283" w:type="pct"/>
          </w:tcPr>
          <w:p w:rsidR="002B4DB6" w:rsidRDefault="002B4DB6">
            <w:pPr>
              <w:pStyle w:val="ConsPlusNormal"/>
              <w:jc w:val="center"/>
            </w:pPr>
            <w:r>
              <w:t>9150</w:t>
            </w:r>
          </w:p>
        </w:tc>
        <w:tc>
          <w:tcPr>
            <w:tcW w:w="283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" w:type="pct"/>
          </w:tcPr>
          <w:p w:rsidR="002B4DB6" w:rsidRDefault="002B4DB6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417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2B4DB6" w:rsidRDefault="002B4DB6">
            <w:pPr>
              <w:pStyle w:val="ConsPlusNormal"/>
              <w:jc w:val="center"/>
            </w:pPr>
            <w:r>
              <w:t>147,810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377,610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1157,848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313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25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164" w:type="pct"/>
          </w:tcPr>
          <w:p w:rsidR="002B4DB6" w:rsidRDefault="002B4DB6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13" w:type="pct"/>
          </w:tcPr>
          <w:p w:rsidR="002B4DB6" w:rsidRDefault="002B4DB6">
            <w:pPr>
              <w:pStyle w:val="ConsPlusNormal"/>
              <w:jc w:val="center"/>
            </w:pPr>
            <w:r>
              <w:t>3301,18</w:t>
            </w:r>
          </w:p>
        </w:tc>
        <w:tc>
          <w:tcPr>
            <w:tcW w:w="313" w:type="pct"/>
          </w:tcPr>
          <w:p w:rsidR="002B4DB6" w:rsidRDefault="002B4DB6">
            <w:pPr>
              <w:pStyle w:val="ConsPlusNormal"/>
              <w:jc w:val="center"/>
            </w:pPr>
            <w:r>
              <w:t>5918,47</w:t>
            </w:r>
          </w:p>
        </w:tc>
        <w:tc>
          <w:tcPr>
            <w:tcW w:w="283" w:type="pct"/>
          </w:tcPr>
          <w:p w:rsidR="002B4DB6" w:rsidRDefault="002B4DB6">
            <w:pPr>
              <w:pStyle w:val="ConsPlusNormal"/>
              <w:jc w:val="center"/>
            </w:pPr>
            <w:r>
              <w:t>4978,39</w:t>
            </w:r>
          </w:p>
        </w:tc>
        <w:tc>
          <w:tcPr>
            <w:tcW w:w="283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" w:type="pct"/>
          </w:tcPr>
          <w:p w:rsidR="002B4DB6" w:rsidRDefault="002B4DB6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417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2B4DB6" w:rsidRDefault="002B4DB6">
            <w:pPr>
              <w:pStyle w:val="ConsPlusNormal"/>
              <w:jc w:val="center"/>
            </w:pPr>
            <w:r>
              <w:t>340,091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470,861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805,817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313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25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164" w:type="pct"/>
          </w:tcPr>
          <w:p w:rsidR="002B4DB6" w:rsidRDefault="002B4DB6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13" w:type="pct"/>
          </w:tcPr>
          <w:p w:rsidR="002B4DB6" w:rsidRDefault="002B4DB6">
            <w:pPr>
              <w:pStyle w:val="ConsPlusNormal"/>
              <w:jc w:val="center"/>
            </w:pPr>
            <w:r>
              <w:t>1296,3</w:t>
            </w:r>
          </w:p>
        </w:tc>
        <w:tc>
          <w:tcPr>
            <w:tcW w:w="313" w:type="pct"/>
          </w:tcPr>
          <w:p w:rsidR="002B4DB6" w:rsidRDefault="002B4DB6">
            <w:pPr>
              <w:pStyle w:val="ConsPlusNormal"/>
              <w:jc w:val="center"/>
            </w:pPr>
            <w:r>
              <w:t>3266,20</w:t>
            </w:r>
          </w:p>
        </w:tc>
        <w:tc>
          <w:tcPr>
            <w:tcW w:w="283" w:type="pct"/>
          </w:tcPr>
          <w:p w:rsidR="002B4DB6" w:rsidRDefault="002B4DB6">
            <w:pPr>
              <w:pStyle w:val="ConsPlusNormal"/>
              <w:jc w:val="center"/>
            </w:pPr>
            <w:r>
              <w:t>3643,10</w:t>
            </w:r>
          </w:p>
        </w:tc>
        <w:tc>
          <w:tcPr>
            <w:tcW w:w="283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" w:type="pct"/>
          </w:tcPr>
          <w:p w:rsidR="002B4DB6" w:rsidRDefault="002B4DB6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417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2B4DB6" w:rsidRDefault="002B4DB6">
            <w:pPr>
              <w:pStyle w:val="ConsPlusNormal"/>
              <w:jc w:val="center"/>
            </w:pPr>
            <w:r>
              <w:t>80,849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248,467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893,954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313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25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164" w:type="pct"/>
          </w:tcPr>
          <w:p w:rsidR="002B4DB6" w:rsidRDefault="002B4DB6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13" w:type="pct"/>
          </w:tcPr>
          <w:p w:rsidR="002B4DB6" w:rsidRDefault="002B4DB6">
            <w:pPr>
              <w:pStyle w:val="ConsPlusNormal"/>
              <w:jc w:val="center"/>
            </w:pPr>
            <w:r>
              <w:t>5494,14</w:t>
            </w:r>
          </w:p>
        </w:tc>
        <w:tc>
          <w:tcPr>
            <w:tcW w:w="313" w:type="pct"/>
          </w:tcPr>
          <w:p w:rsidR="002B4DB6" w:rsidRDefault="002B4DB6">
            <w:pPr>
              <w:pStyle w:val="ConsPlusNormal"/>
              <w:jc w:val="center"/>
            </w:pPr>
            <w:r>
              <w:t>15435,02</w:t>
            </w:r>
          </w:p>
        </w:tc>
        <w:tc>
          <w:tcPr>
            <w:tcW w:w="283" w:type="pct"/>
          </w:tcPr>
          <w:p w:rsidR="002B4DB6" w:rsidRDefault="002B4DB6">
            <w:pPr>
              <w:pStyle w:val="ConsPlusNormal"/>
              <w:jc w:val="center"/>
            </w:pPr>
            <w:r>
              <w:t>13796,61</w:t>
            </w:r>
          </w:p>
        </w:tc>
        <w:tc>
          <w:tcPr>
            <w:tcW w:w="283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" w:type="pct"/>
          </w:tcPr>
          <w:p w:rsidR="002B4DB6" w:rsidRDefault="002B4DB6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417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2B4DB6" w:rsidRDefault="002B4DB6">
            <w:pPr>
              <w:pStyle w:val="ConsPlusNormal"/>
              <w:jc w:val="center"/>
            </w:pPr>
            <w:r>
              <w:t>651,776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643,054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1976,771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313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25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164" w:type="pct"/>
          </w:tcPr>
          <w:p w:rsidR="002B4DB6" w:rsidRDefault="002B4DB6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13" w:type="pct"/>
          </w:tcPr>
          <w:p w:rsidR="002B4DB6" w:rsidRDefault="002B4DB6">
            <w:pPr>
              <w:pStyle w:val="ConsPlusNormal"/>
              <w:jc w:val="center"/>
            </w:pPr>
            <w:r>
              <w:t>2785,39</w:t>
            </w:r>
          </w:p>
        </w:tc>
        <w:tc>
          <w:tcPr>
            <w:tcW w:w="313" w:type="pct"/>
          </w:tcPr>
          <w:p w:rsidR="002B4DB6" w:rsidRDefault="002B4DB6">
            <w:pPr>
              <w:pStyle w:val="ConsPlusNormal"/>
              <w:jc w:val="center"/>
            </w:pPr>
            <w:r>
              <w:t>11742,58</w:t>
            </w:r>
          </w:p>
        </w:tc>
        <w:tc>
          <w:tcPr>
            <w:tcW w:w="283" w:type="pct"/>
          </w:tcPr>
          <w:p w:rsidR="002B4DB6" w:rsidRDefault="002B4DB6">
            <w:pPr>
              <w:pStyle w:val="ConsPlusNormal"/>
              <w:jc w:val="center"/>
            </w:pPr>
            <w:r>
              <w:t>11895,0</w:t>
            </w:r>
          </w:p>
        </w:tc>
        <w:tc>
          <w:tcPr>
            <w:tcW w:w="283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" w:type="pct"/>
          </w:tcPr>
          <w:p w:rsidR="002B4DB6" w:rsidRDefault="002B4DB6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417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2B4DB6" w:rsidRDefault="002B4DB6">
            <w:pPr>
              <w:pStyle w:val="ConsPlusNormal"/>
              <w:jc w:val="center"/>
            </w:pPr>
            <w:r>
              <w:t>185,132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294,656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780,635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313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25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164" w:type="pct"/>
          </w:tcPr>
          <w:p w:rsidR="002B4DB6" w:rsidRDefault="002B4DB6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13" w:type="pct"/>
          </w:tcPr>
          <w:p w:rsidR="002B4DB6" w:rsidRDefault="002B4DB6">
            <w:pPr>
              <w:pStyle w:val="ConsPlusNormal"/>
              <w:jc w:val="center"/>
            </w:pPr>
            <w:r>
              <w:t>1380,86</w:t>
            </w:r>
          </w:p>
        </w:tc>
        <w:tc>
          <w:tcPr>
            <w:tcW w:w="313" w:type="pct"/>
          </w:tcPr>
          <w:p w:rsidR="002B4DB6" w:rsidRDefault="002B4DB6">
            <w:pPr>
              <w:pStyle w:val="ConsPlusNormal"/>
              <w:jc w:val="center"/>
            </w:pPr>
            <w:r>
              <w:t>2261,54</w:t>
            </w:r>
          </w:p>
        </w:tc>
        <w:tc>
          <w:tcPr>
            <w:tcW w:w="283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" w:type="pct"/>
          </w:tcPr>
          <w:p w:rsidR="002B4DB6" w:rsidRDefault="002B4DB6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417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2B4DB6" w:rsidRDefault="002B4DB6">
            <w:pPr>
              <w:pStyle w:val="ConsPlusNormal"/>
              <w:jc w:val="center"/>
            </w:pPr>
            <w:r>
              <w:t>187,643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46,177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313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25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164" w:type="pct"/>
          </w:tcPr>
          <w:p w:rsidR="002B4DB6" w:rsidRDefault="002B4DB6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13" w:type="pct"/>
          </w:tcPr>
          <w:p w:rsidR="002B4DB6" w:rsidRDefault="002B4DB6">
            <w:pPr>
              <w:pStyle w:val="ConsPlusNormal"/>
              <w:jc w:val="center"/>
            </w:pPr>
            <w:r>
              <w:t>1570,55</w:t>
            </w:r>
          </w:p>
        </w:tc>
        <w:tc>
          <w:tcPr>
            <w:tcW w:w="313" w:type="pct"/>
          </w:tcPr>
          <w:p w:rsidR="002B4DB6" w:rsidRDefault="002B4DB6">
            <w:pPr>
              <w:pStyle w:val="ConsPlusNormal"/>
              <w:jc w:val="center"/>
            </w:pPr>
            <w:r>
              <w:t>6222,91</w:t>
            </w:r>
          </w:p>
        </w:tc>
        <w:tc>
          <w:tcPr>
            <w:tcW w:w="283" w:type="pct"/>
          </w:tcPr>
          <w:p w:rsidR="002B4DB6" w:rsidRDefault="002B4DB6">
            <w:pPr>
              <w:pStyle w:val="ConsPlusNormal"/>
              <w:jc w:val="center"/>
            </w:pPr>
            <w:r>
              <w:t>6352,09</w:t>
            </w:r>
          </w:p>
        </w:tc>
        <w:tc>
          <w:tcPr>
            <w:tcW w:w="283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" w:type="pct"/>
          </w:tcPr>
          <w:p w:rsidR="002B4DB6" w:rsidRDefault="002B4DB6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417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2B4DB6" w:rsidRDefault="002B4DB6">
            <w:pPr>
              <w:pStyle w:val="ConsPlusNormal"/>
              <w:jc w:val="center"/>
            </w:pPr>
            <w:r>
              <w:t>166,958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491,072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604,363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313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25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164" w:type="pct"/>
          </w:tcPr>
          <w:p w:rsidR="002B4DB6" w:rsidRDefault="002B4DB6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13" w:type="pct"/>
          </w:tcPr>
          <w:p w:rsidR="002B4DB6" w:rsidRDefault="002B4DB6">
            <w:pPr>
              <w:pStyle w:val="ConsPlusNormal"/>
              <w:jc w:val="center"/>
            </w:pPr>
            <w:r>
              <w:t>195,03</w:t>
            </w:r>
          </w:p>
        </w:tc>
        <w:tc>
          <w:tcPr>
            <w:tcW w:w="313" w:type="pct"/>
          </w:tcPr>
          <w:p w:rsidR="002B4DB6" w:rsidRDefault="002B4DB6">
            <w:pPr>
              <w:pStyle w:val="ConsPlusNormal"/>
              <w:jc w:val="center"/>
            </w:pPr>
            <w:r>
              <w:t>227,4</w:t>
            </w:r>
          </w:p>
        </w:tc>
        <w:tc>
          <w:tcPr>
            <w:tcW w:w="283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" w:type="pct"/>
          </w:tcPr>
          <w:p w:rsidR="002B4DB6" w:rsidRDefault="002B4DB6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417" w:type="pct"/>
          </w:tcPr>
          <w:p w:rsidR="002B4DB6" w:rsidRDefault="002B4DB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87" w:type="pct"/>
          </w:tcPr>
          <w:p w:rsidR="002B4DB6" w:rsidRDefault="002B4DB6">
            <w:pPr>
              <w:pStyle w:val="ConsPlusNormal"/>
              <w:jc w:val="center"/>
            </w:pPr>
            <w:r>
              <w:lastRenderedPageBreak/>
              <w:t>71,541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313" w:type="pct"/>
          </w:tcPr>
          <w:p w:rsidR="002B4DB6" w:rsidRDefault="002B4DB6">
            <w:pPr>
              <w:pStyle w:val="ConsPlusNormal"/>
              <w:jc w:val="center"/>
            </w:pPr>
            <w:r>
              <w:t>1.4.1.1.3.2</w:t>
            </w:r>
          </w:p>
        </w:tc>
        <w:tc>
          <w:tcPr>
            <w:tcW w:w="625" w:type="pct"/>
          </w:tcPr>
          <w:p w:rsidR="002B4DB6" w:rsidRDefault="002B4DB6">
            <w:pPr>
              <w:pStyle w:val="ConsPlusNormal"/>
            </w:pPr>
            <w:r>
              <w:t>выполненные работы по технической инвентаризации и паспортизации объекта сети водоснабжения в микрорайоне Висим</w:t>
            </w:r>
          </w:p>
        </w:tc>
        <w:tc>
          <w:tcPr>
            <w:tcW w:w="164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3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3" w:type="pct"/>
          </w:tcPr>
          <w:p w:rsidR="002B4DB6" w:rsidRDefault="002B4DB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" w:type="pct"/>
          </w:tcPr>
          <w:p w:rsidR="002B4DB6" w:rsidRDefault="002B4DB6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17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214,600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313" w:type="pct"/>
          </w:tcPr>
          <w:p w:rsidR="002B4DB6" w:rsidRDefault="002B4DB6">
            <w:pPr>
              <w:pStyle w:val="ConsPlusNormal"/>
            </w:pPr>
          </w:p>
        </w:tc>
        <w:tc>
          <w:tcPr>
            <w:tcW w:w="625" w:type="pct"/>
          </w:tcPr>
          <w:p w:rsidR="002B4DB6" w:rsidRDefault="002B4DB6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64" w:type="pct"/>
          </w:tcPr>
          <w:p w:rsidR="002B4DB6" w:rsidRDefault="002B4DB6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13" w:type="pct"/>
          </w:tcPr>
          <w:p w:rsidR="002B4DB6" w:rsidRDefault="002B4DB6">
            <w:pPr>
              <w:pStyle w:val="ConsPlusNormal"/>
              <w:jc w:val="center"/>
            </w:pPr>
            <w:r>
              <w:t>16965,06</w:t>
            </w:r>
          </w:p>
        </w:tc>
        <w:tc>
          <w:tcPr>
            <w:tcW w:w="313" w:type="pct"/>
          </w:tcPr>
          <w:p w:rsidR="002B4DB6" w:rsidRDefault="002B4DB6">
            <w:pPr>
              <w:pStyle w:val="ConsPlusNormal"/>
              <w:jc w:val="center"/>
            </w:pPr>
            <w:r>
              <w:t>54874,12</w:t>
            </w:r>
          </w:p>
        </w:tc>
        <w:tc>
          <w:tcPr>
            <w:tcW w:w="283" w:type="pct"/>
          </w:tcPr>
          <w:p w:rsidR="002B4DB6" w:rsidRDefault="002B4DB6">
            <w:pPr>
              <w:pStyle w:val="ConsPlusNormal"/>
              <w:jc w:val="center"/>
            </w:pPr>
            <w:r>
              <w:t>49815,19</w:t>
            </w:r>
          </w:p>
        </w:tc>
        <w:tc>
          <w:tcPr>
            <w:tcW w:w="283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7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2B4DB6" w:rsidRDefault="002B4DB6">
            <w:pPr>
              <w:pStyle w:val="ConsPlusNormal"/>
              <w:jc w:val="center"/>
            </w:pPr>
            <w:r>
              <w:t>1831,800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2816,497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6219,388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5.5. </w:t>
      </w:r>
      <w:hyperlink r:id="rId53">
        <w:r>
          <w:rPr>
            <w:color w:val="0000FF"/>
          </w:rPr>
          <w:t>строку</w:t>
        </w:r>
      </w:hyperlink>
      <w:r>
        <w:t xml:space="preserve"> "Итого по мероприятию 1.4.1.1.3, в том числе по источникам финансирования"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84"/>
        <w:gridCol w:w="1212"/>
        <w:gridCol w:w="1125"/>
        <w:gridCol w:w="1147"/>
        <w:gridCol w:w="964"/>
        <w:gridCol w:w="964"/>
        <w:gridCol w:w="964"/>
      </w:tblGrid>
      <w:tr w:rsidR="002B4DB6" w:rsidTr="002B4DB6">
        <w:tc>
          <w:tcPr>
            <w:tcW w:w="2809" w:type="pct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both"/>
            </w:pPr>
            <w:r>
              <w:t>Итого по мероприятию 1.4.1.1.3, в том числе по источникам финансирования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1831,800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2816,497</w:t>
            </w: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6219,388</w:t>
            </w: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5.6. </w:t>
      </w:r>
      <w:hyperlink r:id="rId54">
        <w:r>
          <w:rPr>
            <w:color w:val="0000FF"/>
          </w:rPr>
          <w:t>строку 1.4.1.1.4.1</w:t>
        </w:r>
      </w:hyperlink>
      <w:r>
        <w:t xml:space="preserve">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774"/>
        <w:gridCol w:w="913"/>
        <w:gridCol w:w="865"/>
        <w:gridCol w:w="865"/>
        <w:gridCol w:w="778"/>
        <w:gridCol w:w="778"/>
        <w:gridCol w:w="778"/>
        <w:gridCol w:w="647"/>
        <w:gridCol w:w="1168"/>
        <w:gridCol w:w="1082"/>
        <w:gridCol w:w="1126"/>
        <w:gridCol w:w="907"/>
        <w:gridCol w:w="907"/>
        <w:gridCol w:w="901"/>
      </w:tblGrid>
      <w:tr w:rsidR="002B4DB6" w:rsidTr="002B4DB6"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both"/>
            </w:pPr>
            <w:r>
              <w:t>1.4.1.1.4.1</w:t>
            </w: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</w:pPr>
            <w:r>
              <w:t xml:space="preserve">создание и содержание в целях гражданской обороны резерва (запаса) материально-технических средств для ликвидации последствий </w:t>
            </w:r>
            <w:r>
              <w:lastRenderedPageBreak/>
              <w:t>чрезвычайных ситуаций природного и техногенного характера на объектах коммунальной инфраструктуры</w:t>
            </w:r>
          </w:p>
        </w:tc>
        <w:tc>
          <w:tcPr>
            <w:tcW w:w="164" w:type="pct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lastRenderedPageBreak/>
              <w:t>есть/нет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83" w:type="pct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83" w:type="pct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83" w:type="pct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38" w:type="pct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32,225</w:t>
            </w:r>
          </w:p>
        </w:tc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5.7. </w:t>
      </w:r>
      <w:hyperlink r:id="rId55">
        <w:r>
          <w:rPr>
            <w:color w:val="0000FF"/>
          </w:rPr>
          <w:t>строку</w:t>
        </w:r>
      </w:hyperlink>
      <w:r>
        <w:t xml:space="preserve"> "Итого по основному мероприятию 1.4.1.1, в том числе по источникам финансирования"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77"/>
        <w:gridCol w:w="1005"/>
        <w:gridCol w:w="1071"/>
        <w:gridCol w:w="1294"/>
        <w:gridCol w:w="1071"/>
        <w:gridCol w:w="1071"/>
        <w:gridCol w:w="1071"/>
      </w:tblGrid>
      <w:tr w:rsidR="002B4DB6" w:rsidTr="002B4DB6">
        <w:tc>
          <w:tcPr>
            <w:tcW w:w="2809" w:type="pct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both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49731,361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62541,62567</w:t>
            </w: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38946,088</w:t>
            </w: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32726,700</w:t>
            </w: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32726,700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5.8. </w:t>
      </w:r>
      <w:hyperlink r:id="rId56">
        <w:r>
          <w:rPr>
            <w:color w:val="0000FF"/>
          </w:rPr>
          <w:t>строку</w:t>
        </w:r>
      </w:hyperlink>
      <w:r>
        <w:t xml:space="preserve"> "Итого по задаче 1.4.1, в том числе по источникам финансирования"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83"/>
        <w:gridCol w:w="1987"/>
        <w:gridCol w:w="1071"/>
        <w:gridCol w:w="1406"/>
        <w:gridCol w:w="1071"/>
        <w:gridCol w:w="1071"/>
        <w:gridCol w:w="1071"/>
      </w:tblGrid>
      <w:tr w:rsidR="002B4DB6" w:rsidTr="002B4DB6">
        <w:tc>
          <w:tcPr>
            <w:tcW w:w="2809" w:type="pct"/>
            <w:vMerge w:val="restart"/>
          </w:tcPr>
          <w:p w:rsidR="002B4DB6" w:rsidRDefault="002B4DB6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416" w:type="pct"/>
          </w:tcPr>
          <w:p w:rsidR="002B4DB6" w:rsidRDefault="002B4DB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6" w:type="pct"/>
          </w:tcPr>
          <w:p w:rsidR="002B4DB6" w:rsidRDefault="002B4DB6">
            <w:pPr>
              <w:pStyle w:val="ConsPlusNormal"/>
              <w:jc w:val="center"/>
            </w:pPr>
            <w:r>
              <w:t>51724,152</w:t>
            </w:r>
          </w:p>
        </w:tc>
        <w:tc>
          <w:tcPr>
            <w:tcW w:w="394" w:type="pct"/>
          </w:tcPr>
          <w:p w:rsidR="002B4DB6" w:rsidRDefault="002B4DB6">
            <w:pPr>
              <w:pStyle w:val="ConsPlusNormal"/>
              <w:jc w:val="center"/>
            </w:pPr>
            <w:r>
              <w:t>105566,28267</w:t>
            </w:r>
          </w:p>
        </w:tc>
        <w:tc>
          <w:tcPr>
            <w:tcW w:w="331" w:type="pct"/>
          </w:tcPr>
          <w:p w:rsidR="002B4DB6" w:rsidRDefault="002B4DB6">
            <w:pPr>
              <w:pStyle w:val="ConsPlusNormal"/>
              <w:jc w:val="center"/>
            </w:pPr>
            <w:r>
              <w:t>58011,988</w:t>
            </w:r>
          </w:p>
        </w:tc>
        <w:tc>
          <w:tcPr>
            <w:tcW w:w="331" w:type="pct"/>
          </w:tcPr>
          <w:p w:rsidR="002B4DB6" w:rsidRDefault="002B4DB6">
            <w:pPr>
              <w:pStyle w:val="ConsPlusNormal"/>
              <w:jc w:val="center"/>
            </w:pPr>
            <w:r>
              <w:t>51920,900</w:t>
            </w:r>
          </w:p>
        </w:tc>
        <w:tc>
          <w:tcPr>
            <w:tcW w:w="331" w:type="pct"/>
          </w:tcPr>
          <w:p w:rsidR="002B4DB6" w:rsidRDefault="002B4DB6">
            <w:pPr>
              <w:pStyle w:val="ConsPlusNormal"/>
              <w:jc w:val="center"/>
            </w:pPr>
            <w:r>
              <w:t>52570,700</w:t>
            </w:r>
          </w:p>
        </w:tc>
      </w:tr>
      <w:tr w:rsidR="002B4DB6" w:rsidTr="002B4DB6">
        <w:tc>
          <w:tcPr>
            <w:tcW w:w="2809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416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6" w:type="pct"/>
          </w:tcPr>
          <w:p w:rsidR="002B4DB6" w:rsidRDefault="002B4DB6">
            <w:pPr>
              <w:pStyle w:val="ConsPlusNormal"/>
              <w:jc w:val="center"/>
            </w:pPr>
            <w:r>
              <w:t>51724,152</w:t>
            </w:r>
          </w:p>
        </w:tc>
        <w:tc>
          <w:tcPr>
            <w:tcW w:w="394" w:type="pct"/>
          </w:tcPr>
          <w:p w:rsidR="002B4DB6" w:rsidRDefault="002B4DB6">
            <w:pPr>
              <w:pStyle w:val="ConsPlusNormal"/>
              <w:jc w:val="center"/>
            </w:pPr>
            <w:r>
              <w:t>105282,82567</w:t>
            </w:r>
          </w:p>
        </w:tc>
        <w:tc>
          <w:tcPr>
            <w:tcW w:w="331" w:type="pct"/>
          </w:tcPr>
          <w:p w:rsidR="002B4DB6" w:rsidRDefault="002B4DB6">
            <w:pPr>
              <w:pStyle w:val="ConsPlusNormal"/>
              <w:jc w:val="center"/>
            </w:pPr>
            <w:r>
              <w:t>58011,988</w:t>
            </w:r>
          </w:p>
        </w:tc>
        <w:tc>
          <w:tcPr>
            <w:tcW w:w="331" w:type="pct"/>
          </w:tcPr>
          <w:p w:rsidR="002B4DB6" w:rsidRDefault="002B4DB6">
            <w:pPr>
              <w:pStyle w:val="ConsPlusNormal"/>
              <w:jc w:val="center"/>
            </w:pPr>
            <w:r>
              <w:t>51920,900</w:t>
            </w:r>
          </w:p>
        </w:tc>
        <w:tc>
          <w:tcPr>
            <w:tcW w:w="331" w:type="pct"/>
          </w:tcPr>
          <w:p w:rsidR="002B4DB6" w:rsidRDefault="002B4DB6">
            <w:pPr>
              <w:pStyle w:val="ConsPlusNormal"/>
              <w:jc w:val="center"/>
            </w:pPr>
            <w:r>
              <w:t>52570,700</w:t>
            </w:r>
          </w:p>
        </w:tc>
      </w:tr>
      <w:tr w:rsidR="002B4DB6" w:rsidTr="002B4DB6">
        <w:tc>
          <w:tcPr>
            <w:tcW w:w="2809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416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6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4" w:type="pct"/>
          </w:tcPr>
          <w:p w:rsidR="002B4DB6" w:rsidRDefault="002B4DB6">
            <w:pPr>
              <w:pStyle w:val="ConsPlusNormal"/>
              <w:jc w:val="center"/>
            </w:pPr>
            <w:r>
              <w:t>283,457</w:t>
            </w:r>
          </w:p>
        </w:tc>
        <w:tc>
          <w:tcPr>
            <w:tcW w:w="331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1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1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5.9. после </w:t>
      </w:r>
      <w:hyperlink r:id="rId57">
        <w:r>
          <w:rPr>
            <w:color w:val="0000FF"/>
          </w:rPr>
          <w:t>строки</w:t>
        </w:r>
      </w:hyperlink>
      <w:r>
        <w:t xml:space="preserve"> "Итого по мероприятию 1.4.2.1.2, в том числе по источникам финансирования" дополнить строками 1.4.2.1.3, 1.4.2.1.3.1, "Итого по мероприятию 1.4.2.1.3, в том числе по источникам финансирования" следующего содержания:</w:t>
      </w:r>
    </w:p>
    <w:p w:rsidR="002B4DB6" w:rsidRDefault="002B4DB6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950"/>
        <w:gridCol w:w="420"/>
        <w:gridCol w:w="853"/>
        <w:gridCol w:w="853"/>
        <w:gridCol w:w="766"/>
        <w:gridCol w:w="766"/>
        <w:gridCol w:w="766"/>
        <w:gridCol w:w="1095"/>
        <w:gridCol w:w="1157"/>
        <w:gridCol w:w="1070"/>
        <w:gridCol w:w="1114"/>
        <w:gridCol w:w="895"/>
        <w:gridCol w:w="895"/>
        <w:gridCol w:w="889"/>
      </w:tblGrid>
      <w:tr w:rsidR="002B4DB6" w:rsidTr="002B4DB6">
        <w:tc>
          <w:tcPr>
            <w:tcW w:w="313" w:type="pct"/>
          </w:tcPr>
          <w:p w:rsidR="002B4DB6" w:rsidRDefault="002B4DB6">
            <w:pPr>
              <w:pStyle w:val="ConsPlusNormal"/>
              <w:jc w:val="center"/>
            </w:pPr>
            <w:r>
              <w:lastRenderedPageBreak/>
              <w:t>1.4.2.1.3</w:t>
            </w:r>
          </w:p>
        </w:tc>
        <w:tc>
          <w:tcPr>
            <w:tcW w:w="4687" w:type="pct"/>
            <w:gridSpan w:val="14"/>
          </w:tcPr>
          <w:p w:rsidR="002B4DB6" w:rsidRDefault="002B4DB6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2B4DB6" w:rsidTr="002B4DB6">
        <w:tc>
          <w:tcPr>
            <w:tcW w:w="313" w:type="pct"/>
          </w:tcPr>
          <w:p w:rsidR="002B4DB6" w:rsidRDefault="002B4DB6">
            <w:pPr>
              <w:pStyle w:val="ConsPlusNormal"/>
              <w:jc w:val="center"/>
            </w:pPr>
            <w:r>
              <w:t>1.4.2.1.3.1</w:t>
            </w:r>
          </w:p>
        </w:tc>
        <w:tc>
          <w:tcPr>
            <w:tcW w:w="625" w:type="pct"/>
          </w:tcPr>
          <w:p w:rsidR="002B4DB6" w:rsidRDefault="002B4DB6">
            <w:pPr>
              <w:pStyle w:val="ConsPlusNormal"/>
            </w:pPr>
            <w:r>
              <w:t>количество муниципальных учреждений, подведомственных департаменту жилищно-коммунального хозяйства, получающих целевую субсидию на повышение фонда оплаты труда</w:t>
            </w:r>
          </w:p>
        </w:tc>
        <w:tc>
          <w:tcPr>
            <w:tcW w:w="164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3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3" w:type="pct"/>
          </w:tcPr>
          <w:p w:rsidR="002B4DB6" w:rsidRDefault="002B4DB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" w:type="pct"/>
          </w:tcPr>
          <w:p w:rsidR="002B4DB6" w:rsidRDefault="002B4DB6">
            <w:pPr>
              <w:pStyle w:val="ConsPlusNormal"/>
              <w:jc w:val="center"/>
            </w:pPr>
            <w:r>
              <w:t>МБУ "Полигон"</w:t>
            </w:r>
          </w:p>
        </w:tc>
        <w:tc>
          <w:tcPr>
            <w:tcW w:w="417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221,300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2813" w:type="pct"/>
            <w:gridSpan w:val="9"/>
          </w:tcPr>
          <w:p w:rsidR="002B4DB6" w:rsidRDefault="002B4DB6">
            <w:pPr>
              <w:pStyle w:val="ConsPlusNormal"/>
            </w:pPr>
            <w:r>
              <w:t>Итого по мероприятию 1.4.2.1.3, в том числе по источникам финансирования</w:t>
            </w:r>
          </w:p>
        </w:tc>
        <w:tc>
          <w:tcPr>
            <w:tcW w:w="417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7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2B4DB6" w:rsidRDefault="002B4DB6">
            <w:pPr>
              <w:pStyle w:val="ConsPlusNormal"/>
              <w:jc w:val="center"/>
            </w:pPr>
            <w:r>
              <w:t>221,300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7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>5.10. строки "</w:t>
      </w:r>
      <w:hyperlink r:id="rId58">
        <w:r>
          <w:rPr>
            <w:color w:val="0000FF"/>
          </w:rPr>
          <w:t>Итого</w:t>
        </w:r>
      </w:hyperlink>
      <w:r>
        <w:t xml:space="preserve"> по основному мероприятию 1.4.2.1, в том числе по источникам финансирования", "</w:t>
      </w:r>
      <w:hyperlink r:id="rId59">
        <w:r>
          <w:rPr>
            <w:color w:val="0000FF"/>
          </w:rPr>
          <w:t>Итого</w:t>
        </w:r>
      </w:hyperlink>
      <w:r>
        <w:t xml:space="preserve"> по задаче 1.4.2, в том числе по источникам финансирования", "</w:t>
      </w:r>
      <w:hyperlink r:id="rId60">
        <w:r>
          <w:rPr>
            <w:color w:val="0000FF"/>
          </w:rPr>
          <w:t>Всего</w:t>
        </w:r>
      </w:hyperlink>
      <w:r>
        <w:t xml:space="preserve"> по подпрограмме 1.4, в том числе по источникам финансирования"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47"/>
        <w:gridCol w:w="1987"/>
        <w:gridCol w:w="1071"/>
        <w:gridCol w:w="1406"/>
        <w:gridCol w:w="1183"/>
        <w:gridCol w:w="1183"/>
        <w:gridCol w:w="1183"/>
      </w:tblGrid>
      <w:tr w:rsidR="002B4DB6" w:rsidTr="002B4DB6">
        <w:tc>
          <w:tcPr>
            <w:tcW w:w="2809" w:type="pct"/>
          </w:tcPr>
          <w:p w:rsidR="002B4DB6" w:rsidRDefault="002B4DB6">
            <w:pPr>
              <w:pStyle w:val="ConsPlusNormal"/>
            </w:pPr>
            <w:r>
              <w:t>Итого по основному мероприятию 1.4.2.1, в том числе по источникам финансирования</w:t>
            </w:r>
          </w:p>
        </w:tc>
        <w:tc>
          <w:tcPr>
            <w:tcW w:w="416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6" w:type="pct"/>
          </w:tcPr>
          <w:p w:rsidR="002B4DB6" w:rsidRDefault="002B4DB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394" w:type="pct"/>
          </w:tcPr>
          <w:p w:rsidR="002B4DB6" w:rsidRDefault="002B4DB6">
            <w:pPr>
              <w:pStyle w:val="ConsPlusNormal"/>
              <w:jc w:val="center"/>
            </w:pPr>
            <w:r>
              <w:t>90300,14882</w:t>
            </w:r>
          </w:p>
        </w:tc>
        <w:tc>
          <w:tcPr>
            <w:tcW w:w="331" w:type="pct"/>
          </w:tcPr>
          <w:p w:rsidR="002B4DB6" w:rsidRDefault="002B4DB6">
            <w:pPr>
              <w:pStyle w:val="ConsPlusNormal"/>
              <w:jc w:val="center"/>
            </w:pPr>
            <w:r>
              <w:t>87277,600</w:t>
            </w:r>
          </w:p>
        </w:tc>
        <w:tc>
          <w:tcPr>
            <w:tcW w:w="331" w:type="pct"/>
          </w:tcPr>
          <w:p w:rsidR="002B4DB6" w:rsidRDefault="002B4DB6">
            <w:pPr>
              <w:pStyle w:val="ConsPlusNormal"/>
              <w:jc w:val="center"/>
            </w:pPr>
            <w:r>
              <w:t>87277,600</w:t>
            </w:r>
          </w:p>
        </w:tc>
        <w:tc>
          <w:tcPr>
            <w:tcW w:w="331" w:type="pct"/>
          </w:tcPr>
          <w:p w:rsidR="002B4DB6" w:rsidRDefault="002B4DB6">
            <w:pPr>
              <w:pStyle w:val="ConsPlusNormal"/>
              <w:jc w:val="center"/>
            </w:pPr>
            <w:r>
              <w:t>87277,600</w:t>
            </w:r>
          </w:p>
        </w:tc>
      </w:tr>
      <w:tr w:rsidR="002B4DB6" w:rsidTr="002B4DB6">
        <w:tc>
          <w:tcPr>
            <w:tcW w:w="2809" w:type="pct"/>
          </w:tcPr>
          <w:p w:rsidR="002B4DB6" w:rsidRDefault="002B4DB6">
            <w:pPr>
              <w:pStyle w:val="ConsPlusNormal"/>
            </w:pPr>
            <w:r>
              <w:t>Итого по задаче 1.4.2, в том числе по источникам финансирования</w:t>
            </w:r>
          </w:p>
        </w:tc>
        <w:tc>
          <w:tcPr>
            <w:tcW w:w="416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6" w:type="pct"/>
          </w:tcPr>
          <w:p w:rsidR="002B4DB6" w:rsidRDefault="002B4DB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394" w:type="pct"/>
          </w:tcPr>
          <w:p w:rsidR="002B4DB6" w:rsidRDefault="002B4DB6">
            <w:pPr>
              <w:pStyle w:val="ConsPlusNormal"/>
              <w:jc w:val="center"/>
            </w:pPr>
            <w:r>
              <w:t>90300,14882</w:t>
            </w:r>
          </w:p>
        </w:tc>
        <w:tc>
          <w:tcPr>
            <w:tcW w:w="331" w:type="pct"/>
          </w:tcPr>
          <w:p w:rsidR="002B4DB6" w:rsidRDefault="002B4DB6">
            <w:pPr>
              <w:pStyle w:val="ConsPlusNormal"/>
              <w:jc w:val="center"/>
            </w:pPr>
            <w:r>
              <w:t>87277,600</w:t>
            </w:r>
          </w:p>
        </w:tc>
        <w:tc>
          <w:tcPr>
            <w:tcW w:w="331" w:type="pct"/>
          </w:tcPr>
          <w:p w:rsidR="002B4DB6" w:rsidRDefault="002B4DB6">
            <w:pPr>
              <w:pStyle w:val="ConsPlusNormal"/>
              <w:jc w:val="center"/>
            </w:pPr>
            <w:r>
              <w:t>87277,600</w:t>
            </w:r>
          </w:p>
        </w:tc>
        <w:tc>
          <w:tcPr>
            <w:tcW w:w="331" w:type="pct"/>
          </w:tcPr>
          <w:p w:rsidR="002B4DB6" w:rsidRDefault="002B4DB6">
            <w:pPr>
              <w:pStyle w:val="ConsPlusNormal"/>
              <w:jc w:val="center"/>
            </w:pPr>
            <w:r>
              <w:t>87277,600</w:t>
            </w:r>
          </w:p>
        </w:tc>
      </w:tr>
      <w:tr w:rsidR="002B4DB6" w:rsidTr="002B4DB6">
        <w:tc>
          <w:tcPr>
            <w:tcW w:w="2809" w:type="pct"/>
            <w:vMerge w:val="restart"/>
          </w:tcPr>
          <w:p w:rsidR="002B4DB6" w:rsidRDefault="002B4DB6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416" w:type="pct"/>
          </w:tcPr>
          <w:p w:rsidR="002B4DB6" w:rsidRDefault="002B4DB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6" w:type="pct"/>
          </w:tcPr>
          <w:p w:rsidR="002B4DB6" w:rsidRDefault="002B4DB6">
            <w:pPr>
              <w:pStyle w:val="ConsPlusNormal"/>
              <w:jc w:val="center"/>
            </w:pPr>
            <w:r>
              <w:t>56065,592</w:t>
            </w:r>
          </w:p>
        </w:tc>
        <w:tc>
          <w:tcPr>
            <w:tcW w:w="394" w:type="pct"/>
          </w:tcPr>
          <w:p w:rsidR="002B4DB6" w:rsidRDefault="002B4DB6">
            <w:pPr>
              <w:pStyle w:val="ConsPlusNormal"/>
              <w:jc w:val="center"/>
            </w:pPr>
            <w:r>
              <w:t>195866,43149</w:t>
            </w:r>
          </w:p>
        </w:tc>
        <w:tc>
          <w:tcPr>
            <w:tcW w:w="331" w:type="pct"/>
          </w:tcPr>
          <w:p w:rsidR="002B4DB6" w:rsidRDefault="002B4DB6">
            <w:pPr>
              <w:pStyle w:val="ConsPlusNormal"/>
              <w:jc w:val="center"/>
            </w:pPr>
            <w:r>
              <w:t>145289,589</w:t>
            </w:r>
          </w:p>
        </w:tc>
        <w:tc>
          <w:tcPr>
            <w:tcW w:w="331" w:type="pct"/>
          </w:tcPr>
          <w:p w:rsidR="002B4DB6" w:rsidRDefault="002B4DB6">
            <w:pPr>
              <w:pStyle w:val="ConsPlusNormal"/>
              <w:jc w:val="center"/>
            </w:pPr>
            <w:r>
              <w:t>139198,500</w:t>
            </w:r>
          </w:p>
        </w:tc>
        <w:tc>
          <w:tcPr>
            <w:tcW w:w="331" w:type="pct"/>
          </w:tcPr>
          <w:p w:rsidR="002B4DB6" w:rsidRDefault="002B4DB6">
            <w:pPr>
              <w:pStyle w:val="ConsPlusNormal"/>
              <w:jc w:val="center"/>
            </w:pPr>
            <w:r>
              <w:t>139848,300</w:t>
            </w:r>
          </w:p>
        </w:tc>
      </w:tr>
      <w:tr w:rsidR="002B4DB6" w:rsidTr="002B4DB6">
        <w:tc>
          <w:tcPr>
            <w:tcW w:w="2809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416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6" w:type="pct"/>
          </w:tcPr>
          <w:p w:rsidR="002B4DB6" w:rsidRDefault="002B4DB6">
            <w:pPr>
              <w:pStyle w:val="ConsPlusNormal"/>
              <w:jc w:val="center"/>
            </w:pPr>
            <w:r>
              <w:t>56065,592</w:t>
            </w:r>
          </w:p>
        </w:tc>
        <w:tc>
          <w:tcPr>
            <w:tcW w:w="394" w:type="pct"/>
          </w:tcPr>
          <w:p w:rsidR="002B4DB6" w:rsidRDefault="002B4DB6">
            <w:pPr>
              <w:pStyle w:val="ConsPlusNormal"/>
              <w:jc w:val="center"/>
            </w:pPr>
            <w:r>
              <w:t>195582,97449</w:t>
            </w:r>
          </w:p>
        </w:tc>
        <w:tc>
          <w:tcPr>
            <w:tcW w:w="331" w:type="pct"/>
          </w:tcPr>
          <w:p w:rsidR="002B4DB6" w:rsidRDefault="002B4DB6">
            <w:pPr>
              <w:pStyle w:val="ConsPlusNormal"/>
              <w:jc w:val="center"/>
            </w:pPr>
            <w:r>
              <w:t>145289,589</w:t>
            </w:r>
          </w:p>
        </w:tc>
        <w:tc>
          <w:tcPr>
            <w:tcW w:w="331" w:type="pct"/>
          </w:tcPr>
          <w:p w:rsidR="002B4DB6" w:rsidRDefault="002B4DB6">
            <w:pPr>
              <w:pStyle w:val="ConsPlusNormal"/>
              <w:jc w:val="center"/>
            </w:pPr>
            <w:r>
              <w:t>139198,500</w:t>
            </w:r>
          </w:p>
        </w:tc>
        <w:tc>
          <w:tcPr>
            <w:tcW w:w="331" w:type="pct"/>
          </w:tcPr>
          <w:p w:rsidR="002B4DB6" w:rsidRDefault="002B4DB6">
            <w:pPr>
              <w:pStyle w:val="ConsPlusNormal"/>
              <w:jc w:val="center"/>
            </w:pPr>
            <w:r>
              <w:t>139848,300</w:t>
            </w:r>
          </w:p>
        </w:tc>
      </w:tr>
      <w:tr w:rsidR="002B4DB6" w:rsidTr="002B4DB6">
        <w:tc>
          <w:tcPr>
            <w:tcW w:w="2809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416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6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4" w:type="pct"/>
          </w:tcPr>
          <w:p w:rsidR="002B4DB6" w:rsidRDefault="002B4DB6">
            <w:pPr>
              <w:pStyle w:val="ConsPlusNormal"/>
              <w:jc w:val="center"/>
            </w:pPr>
            <w:r>
              <w:t>283,457</w:t>
            </w:r>
          </w:p>
        </w:tc>
        <w:tc>
          <w:tcPr>
            <w:tcW w:w="331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1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1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6. В </w:t>
      </w:r>
      <w:hyperlink r:id="rId6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1.5 "Проведение капитального ремонта общего имущества собственников помещений в многоквартирных домах, расположенных на территории города Перми" муниципальной программы "Развитие системы жилищно-коммунального хозяйства в городе Перми":</w:t>
      </w:r>
    </w:p>
    <w:p w:rsidR="002B4DB6" w:rsidRDefault="002B4DB6">
      <w:pPr>
        <w:pStyle w:val="ConsPlusNormal"/>
        <w:spacing w:before="220"/>
        <w:ind w:firstLine="540"/>
        <w:jc w:val="both"/>
      </w:pPr>
      <w:r>
        <w:t xml:space="preserve">6.1. </w:t>
      </w:r>
      <w:hyperlink r:id="rId62">
        <w:r>
          <w:rPr>
            <w:color w:val="0000FF"/>
          </w:rPr>
          <w:t>строки 1.5.1.3.1.1</w:t>
        </w:r>
      </w:hyperlink>
      <w:r>
        <w:t>, "</w:t>
      </w:r>
      <w:hyperlink r:id="rId63">
        <w:r>
          <w:rPr>
            <w:color w:val="0000FF"/>
          </w:rPr>
          <w:t>Итого</w:t>
        </w:r>
      </w:hyperlink>
      <w:r>
        <w:t xml:space="preserve"> по мероприятию 1.5.1.3.1, в том числе по источникам финансирования"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2057"/>
        <w:gridCol w:w="540"/>
        <w:gridCol w:w="392"/>
        <w:gridCol w:w="392"/>
        <w:gridCol w:w="392"/>
        <w:gridCol w:w="392"/>
        <w:gridCol w:w="392"/>
        <w:gridCol w:w="792"/>
        <w:gridCol w:w="1840"/>
        <w:gridCol w:w="1438"/>
        <w:gridCol w:w="1540"/>
        <w:gridCol w:w="1290"/>
        <w:gridCol w:w="1042"/>
        <w:gridCol w:w="990"/>
      </w:tblGrid>
      <w:tr w:rsidR="002B4DB6" w:rsidTr="002B4DB6">
        <w:tc>
          <w:tcPr>
            <w:tcW w:w="360" w:type="pct"/>
          </w:tcPr>
          <w:p w:rsidR="002B4DB6" w:rsidRDefault="002B4DB6">
            <w:pPr>
              <w:pStyle w:val="ConsPlusNormal"/>
              <w:jc w:val="center"/>
            </w:pPr>
            <w:r>
              <w:t>1.5.1.3.1.1</w:t>
            </w:r>
          </w:p>
        </w:tc>
        <w:tc>
          <w:tcPr>
            <w:tcW w:w="685" w:type="pct"/>
          </w:tcPr>
          <w:p w:rsidR="002B4DB6" w:rsidRDefault="002B4DB6">
            <w:pPr>
              <w:pStyle w:val="ConsPlusNormal"/>
            </w:pPr>
            <w:r>
              <w:t>количество отремонтированных многоквартирных домов на основании судебных актов</w:t>
            </w:r>
          </w:p>
        </w:tc>
        <w:tc>
          <w:tcPr>
            <w:tcW w:w="188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7" w:type="pct"/>
          </w:tcPr>
          <w:p w:rsidR="002B4DB6" w:rsidRDefault="002B4DB6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37" w:type="pct"/>
          </w:tcPr>
          <w:p w:rsidR="002B4DB6" w:rsidRDefault="002B4DB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7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</w:tcPr>
          <w:p w:rsidR="002B4DB6" w:rsidRDefault="002B4DB6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634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6" w:type="pct"/>
          </w:tcPr>
          <w:p w:rsidR="002B4DB6" w:rsidRDefault="002B4DB6">
            <w:pPr>
              <w:pStyle w:val="ConsPlusNormal"/>
              <w:jc w:val="center"/>
            </w:pPr>
            <w:r>
              <w:t>307472,01018</w:t>
            </w:r>
          </w:p>
        </w:tc>
        <w:tc>
          <w:tcPr>
            <w:tcW w:w="531" w:type="pct"/>
          </w:tcPr>
          <w:p w:rsidR="002B4DB6" w:rsidRDefault="002B4DB6">
            <w:pPr>
              <w:pStyle w:val="ConsPlusNormal"/>
              <w:jc w:val="center"/>
            </w:pPr>
            <w:r>
              <w:t>286145,03845</w:t>
            </w:r>
          </w:p>
        </w:tc>
        <w:tc>
          <w:tcPr>
            <w:tcW w:w="445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0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1918" w:type="pct"/>
            <w:gridSpan w:val="8"/>
          </w:tcPr>
          <w:p w:rsidR="002B4DB6" w:rsidRDefault="002B4DB6">
            <w:pPr>
              <w:pStyle w:val="ConsPlusNormal"/>
            </w:pPr>
            <w:r>
              <w:t>Итого по мероприятию 1.5.1.3.1, в том числе по источникам финансирования</w:t>
            </w:r>
          </w:p>
        </w:tc>
        <w:tc>
          <w:tcPr>
            <w:tcW w:w="907" w:type="pct"/>
            <w:gridSpan w:val="2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6" w:type="pct"/>
          </w:tcPr>
          <w:p w:rsidR="002B4DB6" w:rsidRDefault="002B4DB6">
            <w:pPr>
              <w:pStyle w:val="ConsPlusNormal"/>
              <w:jc w:val="center"/>
            </w:pPr>
            <w:r>
              <w:t>307472,01018</w:t>
            </w:r>
          </w:p>
        </w:tc>
        <w:tc>
          <w:tcPr>
            <w:tcW w:w="531" w:type="pct"/>
          </w:tcPr>
          <w:p w:rsidR="002B4DB6" w:rsidRDefault="002B4DB6">
            <w:pPr>
              <w:pStyle w:val="ConsPlusNormal"/>
              <w:jc w:val="center"/>
            </w:pPr>
            <w:r>
              <w:t>286145,03845</w:t>
            </w:r>
          </w:p>
        </w:tc>
        <w:tc>
          <w:tcPr>
            <w:tcW w:w="445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0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6.2. после </w:t>
      </w:r>
      <w:hyperlink r:id="rId64">
        <w:r>
          <w:rPr>
            <w:color w:val="0000FF"/>
          </w:rPr>
          <w:t>строки</w:t>
        </w:r>
      </w:hyperlink>
      <w:r>
        <w:t xml:space="preserve"> "Итого по мероприятию 1.5.1.3.2, в том числе по источникам финансирования" дополнить строками 1.5.1.3.3, 1.5.1.3.3.1, "Итого по мероприятию 1.5.1.3.3, в том числе по источникам финансирования" следующего содержания:</w:t>
      </w:r>
    </w:p>
    <w:p w:rsidR="002B4DB6" w:rsidRDefault="002B4DB6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2057"/>
        <w:gridCol w:w="540"/>
        <w:gridCol w:w="392"/>
        <w:gridCol w:w="392"/>
        <w:gridCol w:w="392"/>
        <w:gridCol w:w="392"/>
        <w:gridCol w:w="392"/>
        <w:gridCol w:w="792"/>
        <w:gridCol w:w="1840"/>
        <w:gridCol w:w="1438"/>
        <w:gridCol w:w="1540"/>
        <w:gridCol w:w="1290"/>
        <w:gridCol w:w="1042"/>
        <w:gridCol w:w="990"/>
      </w:tblGrid>
      <w:tr w:rsidR="002B4DB6" w:rsidTr="002B4DB6">
        <w:tc>
          <w:tcPr>
            <w:tcW w:w="360" w:type="pct"/>
            <w:vAlign w:val="center"/>
          </w:tcPr>
          <w:p w:rsidR="002B4DB6" w:rsidRDefault="002B4DB6">
            <w:pPr>
              <w:pStyle w:val="ConsPlusNormal"/>
              <w:jc w:val="center"/>
            </w:pPr>
            <w:r>
              <w:t>1.5.1.3.3</w:t>
            </w:r>
          </w:p>
        </w:tc>
        <w:tc>
          <w:tcPr>
            <w:tcW w:w="4640" w:type="pct"/>
            <w:gridSpan w:val="14"/>
            <w:vAlign w:val="center"/>
          </w:tcPr>
          <w:p w:rsidR="002B4DB6" w:rsidRDefault="002B4DB6">
            <w:pPr>
              <w:pStyle w:val="ConsPlusNormal"/>
            </w:pPr>
            <w:r>
              <w:t>Возмещение затрат по проведению капитального ремонта общего имущества многоквартирных домов</w:t>
            </w:r>
          </w:p>
        </w:tc>
      </w:tr>
      <w:tr w:rsidR="002B4DB6" w:rsidTr="002B4DB6">
        <w:tc>
          <w:tcPr>
            <w:tcW w:w="360" w:type="pct"/>
          </w:tcPr>
          <w:p w:rsidR="002B4DB6" w:rsidRDefault="002B4DB6">
            <w:pPr>
              <w:pStyle w:val="ConsPlusNormal"/>
              <w:jc w:val="center"/>
            </w:pPr>
            <w:r>
              <w:t>1.5.1.3.3.1</w:t>
            </w:r>
          </w:p>
        </w:tc>
        <w:tc>
          <w:tcPr>
            <w:tcW w:w="685" w:type="pct"/>
          </w:tcPr>
          <w:p w:rsidR="002B4DB6" w:rsidRDefault="002B4DB6">
            <w:pPr>
              <w:pStyle w:val="ConsPlusNormal"/>
            </w:pPr>
            <w:r>
              <w:t>количество отремонтированных многоквартирных домов</w:t>
            </w:r>
          </w:p>
        </w:tc>
        <w:tc>
          <w:tcPr>
            <w:tcW w:w="188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7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" w:type="pct"/>
          </w:tcPr>
          <w:p w:rsidR="002B4DB6" w:rsidRDefault="002B4DB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7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</w:tcPr>
          <w:p w:rsidR="002B4DB6" w:rsidRDefault="002B4DB6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634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6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31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2B4DB6" w:rsidRDefault="002B4DB6">
            <w:pPr>
              <w:pStyle w:val="ConsPlusNormal"/>
              <w:jc w:val="center"/>
            </w:pPr>
            <w:r>
              <w:t>31539,100</w:t>
            </w:r>
          </w:p>
        </w:tc>
        <w:tc>
          <w:tcPr>
            <w:tcW w:w="360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2192" w:type="pct"/>
            <w:gridSpan w:val="9"/>
          </w:tcPr>
          <w:p w:rsidR="002B4DB6" w:rsidRDefault="002B4DB6">
            <w:pPr>
              <w:pStyle w:val="ConsPlusNormal"/>
            </w:pPr>
            <w:r>
              <w:t xml:space="preserve">Итого по мероприятию 1.5.1.3.3, в том числе по источникам </w:t>
            </w:r>
            <w:r>
              <w:lastRenderedPageBreak/>
              <w:t>финансирования</w:t>
            </w:r>
          </w:p>
        </w:tc>
        <w:tc>
          <w:tcPr>
            <w:tcW w:w="634" w:type="pct"/>
          </w:tcPr>
          <w:p w:rsidR="002B4DB6" w:rsidRDefault="002B4DB6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96" w:type="pct"/>
          </w:tcPr>
          <w:p w:rsidR="002B4DB6" w:rsidRDefault="002B4DB6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531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5" w:type="pct"/>
          </w:tcPr>
          <w:p w:rsidR="002B4DB6" w:rsidRDefault="002B4DB6">
            <w:pPr>
              <w:pStyle w:val="ConsPlusNormal"/>
              <w:jc w:val="center"/>
            </w:pPr>
            <w:r>
              <w:t>31539,100</w:t>
            </w:r>
          </w:p>
        </w:tc>
        <w:tc>
          <w:tcPr>
            <w:tcW w:w="360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6.3. </w:t>
      </w:r>
      <w:hyperlink r:id="rId65">
        <w:r>
          <w:rPr>
            <w:color w:val="0000FF"/>
          </w:rPr>
          <w:t>строку</w:t>
        </w:r>
      </w:hyperlink>
      <w:r>
        <w:t xml:space="preserve"> "Итого по основному мероприятию 1.5.1.3, в том числе по источникам финансирования"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82"/>
        <w:gridCol w:w="1878"/>
        <w:gridCol w:w="1430"/>
        <w:gridCol w:w="1535"/>
        <w:gridCol w:w="1322"/>
        <w:gridCol w:w="1008"/>
        <w:gridCol w:w="1005"/>
      </w:tblGrid>
      <w:tr w:rsidR="002B4DB6" w:rsidTr="002B4DB6">
        <w:tc>
          <w:tcPr>
            <w:tcW w:w="2192" w:type="pct"/>
            <w:vMerge w:val="restart"/>
          </w:tcPr>
          <w:p w:rsidR="002B4DB6" w:rsidRDefault="002B4DB6">
            <w:pPr>
              <w:pStyle w:val="ConsPlusNormal"/>
            </w:pPr>
            <w:r>
              <w:t>Итого по основному мероприятию 1.5.1.3, в том числе по источникам финансирования</w:t>
            </w:r>
          </w:p>
        </w:tc>
        <w:tc>
          <w:tcPr>
            <w:tcW w:w="645" w:type="pct"/>
          </w:tcPr>
          <w:p w:rsidR="002B4DB6" w:rsidRDefault="002B4DB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91" w:type="pct"/>
          </w:tcPr>
          <w:p w:rsidR="002B4DB6" w:rsidRDefault="002B4DB6">
            <w:pPr>
              <w:pStyle w:val="ConsPlusNormal"/>
              <w:jc w:val="center"/>
            </w:pPr>
            <w:r>
              <w:t>307472,01018</w:t>
            </w:r>
          </w:p>
        </w:tc>
        <w:tc>
          <w:tcPr>
            <w:tcW w:w="527" w:type="pct"/>
          </w:tcPr>
          <w:p w:rsidR="002B4DB6" w:rsidRDefault="002B4DB6">
            <w:pPr>
              <w:pStyle w:val="ConsPlusNormal"/>
              <w:jc w:val="center"/>
            </w:pPr>
            <w:r>
              <w:t>300760,85045</w:t>
            </w:r>
          </w:p>
        </w:tc>
        <w:tc>
          <w:tcPr>
            <w:tcW w:w="454" w:type="pct"/>
          </w:tcPr>
          <w:p w:rsidR="002B4DB6" w:rsidRDefault="002B4DB6">
            <w:pPr>
              <w:pStyle w:val="ConsPlusNormal"/>
              <w:jc w:val="center"/>
            </w:pPr>
            <w:r>
              <w:t>31539,026</w:t>
            </w:r>
          </w:p>
        </w:tc>
        <w:tc>
          <w:tcPr>
            <w:tcW w:w="346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2192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45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1" w:type="pct"/>
          </w:tcPr>
          <w:p w:rsidR="002B4DB6" w:rsidRDefault="002B4DB6">
            <w:pPr>
              <w:pStyle w:val="ConsPlusNormal"/>
              <w:jc w:val="center"/>
            </w:pPr>
            <w:r>
              <w:t>307472,01018</w:t>
            </w:r>
          </w:p>
        </w:tc>
        <w:tc>
          <w:tcPr>
            <w:tcW w:w="527" w:type="pct"/>
          </w:tcPr>
          <w:p w:rsidR="002B4DB6" w:rsidRDefault="002B4DB6">
            <w:pPr>
              <w:pStyle w:val="ConsPlusNormal"/>
              <w:jc w:val="center"/>
            </w:pPr>
            <w:r>
              <w:t>289825,60645</w:t>
            </w:r>
          </w:p>
        </w:tc>
        <w:tc>
          <w:tcPr>
            <w:tcW w:w="454" w:type="pct"/>
          </w:tcPr>
          <w:p w:rsidR="002B4DB6" w:rsidRDefault="002B4DB6">
            <w:pPr>
              <w:pStyle w:val="ConsPlusNormal"/>
              <w:jc w:val="center"/>
            </w:pPr>
            <w:r>
              <w:t>31539,026</w:t>
            </w:r>
          </w:p>
        </w:tc>
        <w:tc>
          <w:tcPr>
            <w:tcW w:w="346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2192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45" w:type="pct"/>
          </w:tcPr>
          <w:p w:rsidR="002B4DB6" w:rsidRDefault="002B4DB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91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27" w:type="pct"/>
          </w:tcPr>
          <w:p w:rsidR="002B4DB6" w:rsidRDefault="002B4DB6">
            <w:pPr>
              <w:pStyle w:val="ConsPlusNormal"/>
              <w:jc w:val="center"/>
            </w:pPr>
            <w:r>
              <w:t>10935,244</w:t>
            </w:r>
          </w:p>
        </w:tc>
        <w:tc>
          <w:tcPr>
            <w:tcW w:w="454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6.4. после </w:t>
      </w:r>
      <w:hyperlink r:id="rId66">
        <w:r>
          <w:rPr>
            <w:color w:val="0000FF"/>
          </w:rPr>
          <w:t>строки</w:t>
        </w:r>
      </w:hyperlink>
      <w:r>
        <w:t xml:space="preserve"> "Итого по основному мероприятию 1.5.1.3, в том числе по источникам финансирования" дополнить строками 1.5.1.4, 1.5.1.4.1, "Итого по основному мероприятию 1.5.1.4, в том числе по источникам финансирования" следующего содержания:</w:t>
      </w:r>
    </w:p>
    <w:p w:rsidR="002B4DB6" w:rsidRDefault="002B4DB6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993"/>
        <w:gridCol w:w="545"/>
        <w:gridCol w:w="397"/>
        <w:gridCol w:w="397"/>
        <w:gridCol w:w="397"/>
        <w:gridCol w:w="397"/>
        <w:gridCol w:w="397"/>
        <w:gridCol w:w="796"/>
        <w:gridCol w:w="1845"/>
        <w:gridCol w:w="1443"/>
        <w:gridCol w:w="1545"/>
        <w:gridCol w:w="1295"/>
        <w:gridCol w:w="1047"/>
        <w:gridCol w:w="995"/>
      </w:tblGrid>
      <w:tr w:rsidR="002B4DB6" w:rsidTr="002B4DB6">
        <w:tc>
          <w:tcPr>
            <w:tcW w:w="360" w:type="pct"/>
          </w:tcPr>
          <w:p w:rsidR="002B4DB6" w:rsidRDefault="002B4DB6">
            <w:pPr>
              <w:pStyle w:val="ConsPlusNormal"/>
              <w:jc w:val="center"/>
            </w:pPr>
            <w:r>
              <w:t>1.5.1.4</w:t>
            </w:r>
          </w:p>
        </w:tc>
        <w:tc>
          <w:tcPr>
            <w:tcW w:w="4640" w:type="pct"/>
            <w:gridSpan w:val="14"/>
          </w:tcPr>
          <w:p w:rsidR="002B4DB6" w:rsidRDefault="002B4DB6">
            <w:pPr>
              <w:pStyle w:val="ConsPlusNormal"/>
            </w:pPr>
            <w:r>
              <w:t>Проведение мероприятий, препятствующих несанкционированному доступу людей в расселенные многоквартирные дома, признанные в установленном порядке аварийными и подлежащими сносу</w:t>
            </w:r>
          </w:p>
        </w:tc>
      </w:tr>
      <w:tr w:rsidR="002B4DB6" w:rsidTr="002B4DB6">
        <w:tc>
          <w:tcPr>
            <w:tcW w:w="360" w:type="pct"/>
          </w:tcPr>
          <w:p w:rsidR="002B4DB6" w:rsidRDefault="002B4DB6">
            <w:pPr>
              <w:pStyle w:val="ConsPlusNormal"/>
              <w:jc w:val="center"/>
            </w:pPr>
            <w:r>
              <w:t>1.5.1.4.1</w:t>
            </w:r>
          </w:p>
        </w:tc>
        <w:tc>
          <w:tcPr>
            <w:tcW w:w="4640" w:type="pct"/>
            <w:gridSpan w:val="14"/>
          </w:tcPr>
          <w:p w:rsidR="002B4DB6" w:rsidRDefault="002B4DB6">
            <w:pPr>
              <w:pStyle w:val="ConsPlusNormal"/>
            </w:pPr>
            <w:r>
              <w:t>Организация содержания расселенных многоквартирных домов, признанных в установленном порядке аварийными и подлежащими сносу</w:t>
            </w:r>
          </w:p>
        </w:tc>
      </w:tr>
      <w:tr w:rsidR="002B4DB6" w:rsidTr="002B4DB6">
        <w:tc>
          <w:tcPr>
            <w:tcW w:w="360" w:type="pct"/>
          </w:tcPr>
          <w:p w:rsidR="002B4DB6" w:rsidRDefault="002B4DB6">
            <w:pPr>
              <w:pStyle w:val="ConsPlusNormal"/>
              <w:jc w:val="center"/>
            </w:pPr>
            <w:r>
              <w:t>1.5.1.4.1.1</w:t>
            </w:r>
          </w:p>
        </w:tc>
        <w:tc>
          <w:tcPr>
            <w:tcW w:w="685" w:type="pct"/>
          </w:tcPr>
          <w:p w:rsidR="002B4DB6" w:rsidRDefault="002B4DB6">
            <w:pPr>
              <w:pStyle w:val="ConsPlusNormal"/>
            </w:pPr>
            <w:r>
              <w:t>количество расселенных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188" w:type="pct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7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" w:type="pct"/>
          </w:tcPr>
          <w:p w:rsidR="002B4DB6" w:rsidRDefault="002B4DB6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37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" w:type="pct"/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</w:tcPr>
          <w:p w:rsidR="002B4DB6" w:rsidRDefault="002B4DB6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634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6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31" w:type="pct"/>
          </w:tcPr>
          <w:p w:rsidR="002B4DB6" w:rsidRDefault="002B4DB6">
            <w:pPr>
              <w:pStyle w:val="ConsPlusNormal"/>
              <w:jc w:val="center"/>
            </w:pPr>
            <w:r>
              <w:t>805,660</w:t>
            </w:r>
          </w:p>
        </w:tc>
        <w:tc>
          <w:tcPr>
            <w:tcW w:w="445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0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1918" w:type="pct"/>
            <w:gridSpan w:val="8"/>
          </w:tcPr>
          <w:p w:rsidR="002B4DB6" w:rsidRDefault="002B4DB6">
            <w:pPr>
              <w:pStyle w:val="ConsPlusNormal"/>
            </w:pPr>
            <w:r>
              <w:t>Итого по основному мероприятию 1.5.1.4, в том числе по источникам финансирования</w:t>
            </w:r>
          </w:p>
        </w:tc>
        <w:tc>
          <w:tcPr>
            <w:tcW w:w="907" w:type="pct"/>
            <w:gridSpan w:val="2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6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31" w:type="pct"/>
          </w:tcPr>
          <w:p w:rsidR="002B4DB6" w:rsidRDefault="002B4DB6">
            <w:pPr>
              <w:pStyle w:val="ConsPlusNormal"/>
              <w:jc w:val="center"/>
            </w:pPr>
            <w:r>
              <w:t>805,660</w:t>
            </w:r>
          </w:p>
        </w:tc>
        <w:tc>
          <w:tcPr>
            <w:tcW w:w="445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0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2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lastRenderedPageBreak/>
        <w:t>6.5. строки "</w:t>
      </w:r>
      <w:hyperlink r:id="rId67">
        <w:r>
          <w:rPr>
            <w:color w:val="0000FF"/>
          </w:rPr>
          <w:t>Итого</w:t>
        </w:r>
      </w:hyperlink>
      <w:r>
        <w:t xml:space="preserve"> по задаче 1.5.1, в том числе по источникам финансирования", "</w:t>
      </w:r>
      <w:hyperlink r:id="rId68">
        <w:r>
          <w:rPr>
            <w:color w:val="0000FF"/>
          </w:rPr>
          <w:t>Всего</w:t>
        </w:r>
      </w:hyperlink>
      <w:r>
        <w:t xml:space="preserve"> по подпрограмме 1.5, в том числе по источникам финансирования"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79"/>
        <w:gridCol w:w="1987"/>
        <w:gridCol w:w="1517"/>
        <w:gridCol w:w="1629"/>
        <w:gridCol w:w="1406"/>
        <w:gridCol w:w="1071"/>
        <w:gridCol w:w="1071"/>
      </w:tblGrid>
      <w:tr w:rsidR="002B4DB6" w:rsidTr="002B4DB6">
        <w:tc>
          <w:tcPr>
            <w:tcW w:w="2192" w:type="pct"/>
            <w:vMerge w:val="restart"/>
          </w:tcPr>
          <w:p w:rsidR="002B4DB6" w:rsidRDefault="002B4DB6">
            <w:pPr>
              <w:pStyle w:val="ConsPlusNormal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645" w:type="pct"/>
          </w:tcPr>
          <w:p w:rsidR="002B4DB6" w:rsidRDefault="002B4DB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91" w:type="pct"/>
          </w:tcPr>
          <w:p w:rsidR="002B4DB6" w:rsidRDefault="002B4DB6">
            <w:pPr>
              <w:pStyle w:val="ConsPlusNormal"/>
              <w:jc w:val="center"/>
            </w:pPr>
            <w:r>
              <w:t>4577359,25133</w:t>
            </w:r>
          </w:p>
        </w:tc>
        <w:tc>
          <w:tcPr>
            <w:tcW w:w="527" w:type="pct"/>
          </w:tcPr>
          <w:p w:rsidR="002B4DB6" w:rsidRDefault="002B4DB6">
            <w:pPr>
              <w:pStyle w:val="ConsPlusNormal"/>
              <w:jc w:val="center"/>
            </w:pPr>
            <w:r>
              <w:t>11214287,71872</w:t>
            </w:r>
          </w:p>
        </w:tc>
        <w:tc>
          <w:tcPr>
            <w:tcW w:w="454" w:type="pct"/>
          </w:tcPr>
          <w:p w:rsidR="002B4DB6" w:rsidRDefault="002B4DB6">
            <w:pPr>
              <w:pStyle w:val="ConsPlusNormal"/>
              <w:jc w:val="center"/>
            </w:pPr>
            <w:r>
              <w:t>435817,00345</w:t>
            </w:r>
          </w:p>
        </w:tc>
        <w:tc>
          <w:tcPr>
            <w:tcW w:w="346" w:type="pct"/>
          </w:tcPr>
          <w:p w:rsidR="002B4DB6" w:rsidRDefault="002B4DB6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346" w:type="pct"/>
          </w:tcPr>
          <w:p w:rsidR="002B4DB6" w:rsidRDefault="002B4DB6">
            <w:pPr>
              <w:pStyle w:val="ConsPlusNormal"/>
              <w:jc w:val="center"/>
            </w:pPr>
            <w:r>
              <w:t>53584,600</w:t>
            </w:r>
          </w:p>
        </w:tc>
      </w:tr>
      <w:tr w:rsidR="002B4DB6" w:rsidTr="002B4DB6">
        <w:tc>
          <w:tcPr>
            <w:tcW w:w="2192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45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1" w:type="pct"/>
          </w:tcPr>
          <w:p w:rsidR="002B4DB6" w:rsidRDefault="002B4DB6">
            <w:pPr>
              <w:pStyle w:val="ConsPlusNormal"/>
              <w:jc w:val="center"/>
            </w:pPr>
            <w:r>
              <w:t>994183,49399</w:t>
            </w:r>
          </w:p>
        </w:tc>
        <w:tc>
          <w:tcPr>
            <w:tcW w:w="527" w:type="pct"/>
          </w:tcPr>
          <w:p w:rsidR="002B4DB6" w:rsidRDefault="002B4DB6">
            <w:pPr>
              <w:pStyle w:val="ConsPlusNormal"/>
              <w:jc w:val="center"/>
            </w:pPr>
            <w:r>
              <w:t>770282,62500</w:t>
            </w:r>
          </w:p>
        </w:tc>
        <w:tc>
          <w:tcPr>
            <w:tcW w:w="454" w:type="pct"/>
          </w:tcPr>
          <w:p w:rsidR="002B4DB6" w:rsidRDefault="002B4DB6">
            <w:pPr>
              <w:pStyle w:val="ConsPlusNormal"/>
              <w:jc w:val="center"/>
            </w:pPr>
            <w:r>
              <w:t>435817,00345</w:t>
            </w:r>
          </w:p>
        </w:tc>
        <w:tc>
          <w:tcPr>
            <w:tcW w:w="346" w:type="pct"/>
          </w:tcPr>
          <w:p w:rsidR="002B4DB6" w:rsidRDefault="002B4DB6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346" w:type="pct"/>
          </w:tcPr>
          <w:p w:rsidR="002B4DB6" w:rsidRDefault="002B4DB6">
            <w:pPr>
              <w:pStyle w:val="ConsPlusNormal"/>
              <w:jc w:val="center"/>
            </w:pPr>
            <w:r>
              <w:t>53584,600</w:t>
            </w:r>
          </w:p>
        </w:tc>
      </w:tr>
      <w:tr w:rsidR="002B4DB6" w:rsidTr="002B4DB6">
        <w:tc>
          <w:tcPr>
            <w:tcW w:w="2192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45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91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27" w:type="pct"/>
          </w:tcPr>
          <w:p w:rsidR="002B4DB6" w:rsidRDefault="002B4DB6">
            <w:pPr>
              <w:pStyle w:val="ConsPlusNormal"/>
              <w:jc w:val="center"/>
            </w:pPr>
            <w:r>
              <w:t>64092,51000</w:t>
            </w:r>
          </w:p>
        </w:tc>
        <w:tc>
          <w:tcPr>
            <w:tcW w:w="454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2192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45" w:type="pct"/>
          </w:tcPr>
          <w:p w:rsidR="002B4DB6" w:rsidRDefault="002B4DB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91" w:type="pct"/>
          </w:tcPr>
          <w:p w:rsidR="002B4DB6" w:rsidRDefault="002B4DB6">
            <w:pPr>
              <w:pStyle w:val="ConsPlusNormal"/>
              <w:jc w:val="center"/>
            </w:pPr>
            <w:r>
              <w:t>609947,42134</w:t>
            </w:r>
          </w:p>
        </w:tc>
        <w:tc>
          <w:tcPr>
            <w:tcW w:w="527" w:type="pct"/>
          </w:tcPr>
          <w:p w:rsidR="002B4DB6" w:rsidRDefault="002B4DB6">
            <w:pPr>
              <w:pStyle w:val="ConsPlusNormal"/>
              <w:jc w:val="center"/>
            </w:pPr>
            <w:r>
              <w:t>364409,83400</w:t>
            </w:r>
          </w:p>
        </w:tc>
        <w:tc>
          <w:tcPr>
            <w:tcW w:w="454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2192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45" w:type="pct"/>
          </w:tcPr>
          <w:p w:rsidR="002B4DB6" w:rsidRDefault="002B4DB6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91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27" w:type="pct"/>
          </w:tcPr>
          <w:p w:rsidR="002B4DB6" w:rsidRDefault="002B4DB6">
            <w:pPr>
              <w:pStyle w:val="ConsPlusNormal"/>
              <w:jc w:val="center"/>
            </w:pPr>
            <w:r>
              <w:t>201245,14972</w:t>
            </w:r>
          </w:p>
        </w:tc>
        <w:tc>
          <w:tcPr>
            <w:tcW w:w="454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2192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45" w:type="pct"/>
          </w:tcPr>
          <w:p w:rsidR="002B4DB6" w:rsidRDefault="002B4DB6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91" w:type="pct"/>
          </w:tcPr>
          <w:p w:rsidR="002B4DB6" w:rsidRDefault="002B4DB6">
            <w:pPr>
              <w:pStyle w:val="ConsPlusNormal"/>
              <w:jc w:val="center"/>
            </w:pPr>
            <w:r>
              <w:t>2973228,30000</w:t>
            </w:r>
          </w:p>
        </w:tc>
        <w:tc>
          <w:tcPr>
            <w:tcW w:w="527" w:type="pct"/>
          </w:tcPr>
          <w:p w:rsidR="002B4DB6" w:rsidRDefault="002B4DB6">
            <w:pPr>
              <w:pStyle w:val="ConsPlusNormal"/>
              <w:jc w:val="center"/>
            </w:pPr>
            <w:r>
              <w:t>9814257,60000</w:t>
            </w:r>
          </w:p>
        </w:tc>
        <w:tc>
          <w:tcPr>
            <w:tcW w:w="454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2192" w:type="pct"/>
            <w:vMerge w:val="restart"/>
          </w:tcPr>
          <w:p w:rsidR="002B4DB6" w:rsidRDefault="002B4DB6">
            <w:pPr>
              <w:pStyle w:val="ConsPlusNormal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645" w:type="pct"/>
          </w:tcPr>
          <w:p w:rsidR="002B4DB6" w:rsidRDefault="002B4DB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91" w:type="pct"/>
          </w:tcPr>
          <w:p w:rsidR="002B4DB6" w:rsidRDefault="002B4DB6">
            <w:pPr>
              <w:pStyle w:val="ConsPlusNormal"/>
              <w:jc w:val="center"/>
            </w:pPr>
            <w:r>
              <w:t>4577359,25133</w:t>
            </w:r>
          </w:p>
        </w:tc>
        <w:tc>
          <w:tcPr>
            <w:tcW w:w="527" w:type="pct"/>
          </w:tcPr>
          <w:p w:rsidR="002B4DB6" w:rsidRDefault="002B4DB6">
            <w:pPr>
              <w:pStyle w:val="ConsPlusNormal"/>
              <w:jc w:val="center"/>
            </w:pPr>
            <w:r>
              <w:t>11214287,71872</w:t>
            </w:r>
          </w:p>
        </w:tc>
        <w:tc>
          <w:tcPr>
            <w:tcW w:w="454" w:type="pct"/>
          </w:tcPr>
          <w:p w:rsidR="002B4DB6" w:rsidRDefault="002B4DB6">
            <w:pPr>
              <w:pStyle w:val="ConsPlusNormal"/>
              <w:jc w:val="center"/>
            </w:pPr>
            <w:r>
              <w:t>435817,00345</w:t>
            </w:r>
          </w:p>
        </w:tc>
        <w:tc>
          <w:tcPr>
            <w:tcW w:w="346" w:type="pct"/>
          </w:tcPr>
          <w:p w:rsidR="002B4DB6" w:rsidRDefault="002B4DB6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346" w:type="pct"/>
          </w:tcPr>
          <w:p w:rsidR="002B4DB6" w:rsidRDefault="002B4DB6">
            <w:pPr>
              <w:pStyle w:val="ConsPlusNormal"/>
              <w:jc w:val="center"/>
            </w:pPr>
            <w:r>
              <w:t>53584,600</w:t>
            </w:r>
          </w:p>
        </w:tc>
      </w:tr>
      <w:tr w:rsidR="002B4DB6" w:rsidTr="002B4DB6">
        <w:tc>
          <w:tcPr>
            <w:tcW w:w="2192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45" w:type="pct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1" w:type="pct"/>
          </w:tcPr>
          <w:p w:rsidR="002B4DB6" w:rsidRDefault="002B4DB6">
            <w:pPr>
              <w:pStyle w:val="ConsPlusNormal"/>
              <w:jc w:val="center"/>
            </w:pPr>
            <w:r>
              <w:t>994183,49399</w:t>
            </w:r>
          </w:p>
        </w:tc>
        <w:tc>
          <w:tcPr>
            <w:tcW w:w="527" w:type="pct"/>
          </w:tcPr>
          <w:p w:rsidR="002B4DB6" w:rsidRDefault="002B4DB6">
            <w:pPr>
              <w:pStyle w:val="ConsPlusNormal"/>
              <w:jc w:val="center"/>
            </w:pPr>
            <w:r>
              <w:t>770282,62500</w:t>
            </w:r>
          </w:p>
        </w:tc>
        <w:tc>
          <w:tcPr>
            <w:tcW w:w="454" w:type="pct"/>
          </w:tcPr>
          <w:p w:rsidR="002B4DB6" w:rsidRDefault="002B4DB6">
            <w:pPr>
              <w:pStyle w:val="ConsPlusNormal"/>
              <w:jc w:val="center"/>
            </w:pPr>
            <w:r>
              <w:t>435817,00345</w:t>
            </w:r>
          </w:p>
        </w:tc>
        <w:tc>
          <w:tcPr>
            <w:tcW w:w="346" w:type="pct"/>
          </w:tcPr>
          <w:p w:rsidR="002B4DB6" w:rsidRDefault="002B4DB6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346" w:type="pct"/>
          </w:tcPr>
          <w:p w:rsidR="002B4DB6" w:rsidRDefault="002B4DB6">
            <w:pPr>
              <w:pStyle w:val="ConsPlusNormal"/>
              <w:jc w:val="center"/>
            </w:pPr>
            <w:r>
              <w:t>53584,600</w:t>
            </w:r>
          </w:p>
        </w:tc>
      </w:tr>
      <w:tr w:rsidR="002B4DB6" w:rsidTr="002B4DB6">
        <w:tc>
          <w:tcPr>
            <w:tcW w:w="2192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45" w:type="pct"/>
          </w:tcPr>
          <w:p w:rsidR="002B4DB6" w:rsidRDefault="002B4DB6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491" w:type="pct"/>
          </w:tcPr>
          <w:p w:rsidR="002B4DB6" w:rsidRDefault="002B4DB6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527" w:type="pct"/>
          </w:tcPr>
          <w:p w:rsidR="002B4DB6" w:rsidRDefault="002B4DB6">
            <w:pPr>
              <w:pStyle w:val="ConsPlusNormal"/>
              <w:jc w:val="center"/>
            </w:pPr>
            <w:r>
              <w:t>64092,51000</w:t>
            </w:r>
          </w:p>
        </w:tc>
        <w:tc>
          <w:tcPr>
            <w:tcW w:w="454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2192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45" w:type="pct"/>
          </w:tcPr>
          <w:p w:rsidR="002B4DB6" w:rsidRDefault="002B4DB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91" w:type="pct"/>
          </w:tcPr>
          <w:p w:rsidR="002B4DB6" w:rsidRDefault="002B4DB6">
            <w:pPr>
              <w:pStyle w:val="ConsPlusNormal"/>
              <w:jc w:val="center"/>
            </w:pPr>
            <w:r>
              <w:t>609947,42134</w:t>
            </w:r>
          </w:p>
        </w:tc>
        <w:tc>
          <w:tcPr>
            <w:tcW w:w="527" w:type="pct"/>
          </w:tcPr>
          <w:p w:rsidR="002B4DB6" w:rsidRDefault="002B4DB6">
            <w:pPr>
              <w:pStyle w:val="ConsPlusNormal"/>
              <w:jc w:val="center"/>
            </w:pPr>
            <w:r>
              <w:t>364409,83400</w:t>
            </w:r>
          </w:p>
        </w:tc>
        <w:tc>
          <w:tcPr>
            <w:tcW w:w="454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2192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45" w:type="pct"/>
          </w:tcPr>
          <w:p w:rsidR="002B4DB6" w:rsidRDefault="002B4DB6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91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27" w:type="pct"/>
          </w:tcPr>
          <w:p w:rsidR="002B4DB6" w:rsidRDefault="002B4DB6">
            <w:pPr>
              <w:pStyle w:val="ConsPlusNormal"/>
              <w:jc w:val="center"/>
            </w:pPr>
            <w:r>
              <w:t>201245,14972</w:t>
            </w:r>
          </w:p>
        </w:tc>
        <w:tc>
          <w:tcPr>
            <w:tcW w:w="454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  <w:tr w:rsidR="002B4DB6" w:rsidTr="002B4DB6">
        <w:tc>
          <w:tcPr>
            <w:tcW w:w="2192" w:type="pct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645" w:type="pct"/>
          </w:tcPr>
          <w:p w:rsidR="002B4DB6" w:rsidRDefault="002B4DB6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91" w:type="pct"/>
          </w:tcPr>
          <w:p w:rsidR="002B4DB6" w:rsidRDefault="002B4DB6">
            <w:pPr>
              <w:pStyle w:val="ConsPlusNormal"/>
              <w:jc w:val="center"/>
            </w:pPr>
            <w:r>
              <w:t>2973228,300</w:t>
            </w:r>
          </w:p>
        </w:tc>
        <w:tc>
          <w:tcPr>
            <w:tcW w:w="527" w:type="pct"/>
          </w:tcPr>
          <w:p w:rsidR="002B4DB6" w:rsidRDefault="002B4DB6">
            <w:pPr>
              <w:pStyle w:val="ConsPlusNormal"/>
              <w:jc w:val="center"/>
            </w:pPr>
            <w:r>
              <w:t>9814257,600</w:t>
            </w:r>
          </w:p>
        </w:tc>
        <w:tc>
          <w:tcPr>
            <w:tcW w:w="454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2B4DB6" w:rsidRDefault="002B4DB6">
            <w:pPr>
              <w:pStyle w:val="ConsPlusNormal"/>
              <w:jc w:val="center"/>
            </w:pPr>
            <w:r>
              <w:t>0,0</w:t>
            </w:r>
          </w:p>
        </w:tc>
      </w:tr>
    </w:tbl>
    <w:p w:rsidR="002B4DB6" w:rsidRDefault="002B4DB6">
      <w:pPr>
        <w:pStyle w:val="ConsPlusNormal"/>
        <w:sectPr w:rsidR="002B4DB6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7. В </w:t>
      </w:r>
      <w:hyperlink r:id="rId69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"Развитие системы жилищно-коммунального хозяйства в городе Перми":</w:t>
      </w:r>
    </w:p>
    <w:p w:rsidR="002B4DB6" w:rsidRDefault="002B4DB6">
      <w:pPr>
        <w:pStyle w:val="ConsPlusNormal"/>
        <w:spacing w:before="220"/>
        <w:ind w:firstLine="540"/>
        <w:jc w:val="both"/>
      </w:pPr>
      <w:r>
        <w:t xml:space="preserve">7.1. </w:t>
      </w:r>
      <w:hyperlink r:id="rId70">
        <w:r>
          <w:rPr>
            <w:color w:val="0000FF"/>
          </w:rPr>
          <w:t>строку 1.3.1</w:t>
        </w:r>
      </w:hyperlink>
      <w:r>
        <w:t xml:space="preserve">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025"/>
        <w:gridCol w:w="454"/>
        <w:gridCol w:w="794"/>
        <w:gridCol w:w="794"/>
        <w:gridCol w:w="794"/>
        <w:gridCol w:w="794"/>
        <w:gridCol w:w="794"/>
      </w:tblGrid>
      <w:tr w:rsidR="002B4DB6">
        <w:tc>
          <w:tcPr>
            <w:tcW w:w="624" w:type="dxa"/>
            <w:vMerge w:val="restart"/>
          </w:tcPr>
          <w:p w:rsidR="002B4DB6" w:rsidRDefault="002B4DB6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449" w:type="dxa"/>
            <w:gridSpan w:val="7"/>
          </w:tcPr>
          <w:p w:rsidR="002B4DB6" w:rsidRDefault="002B4DB6">
            <w:pPr>
              <w:pStyle w:val="ConsPlusNormal"/>
            </w:pPr>
            <w:r>
              <w:t>Задача. Информационное, методическое, консультационное и обучающее сопровождение процесса управления МКД</w:t>
            </w:r>
          </w:p>
        </w:tc>
      </w:tr>
      <w:tr w:rsidR="002B4DB6">
        <w:tc>
          <w:tcPr>
            <w:tcW w:w="624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4025" w:type="dxa"/>
          </w:tcPr>
          <w:p w:rsidR="002B4DB6" w:rsidRDefault="002B4DB6">
            <w:pPr>
              <w:pStyle w:val="ConsPlusNormal"/>
            </w:pPr>
            <w:r>
              <w:t>Доля проведенных лекционных занятий от количества запланированных</w:t>
            </w:r>
          </w:p>
        </w:tc>
        <w:tc>
          <w:tcPr>
            <w:tcW w:w="454" w:type="dxa"/>
          </w:tcPr>
          <w:p w:rsidR="002B4DB6" w:rsidRDefault="002B4DB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2B4DB6" w:rsidRDefault="002B4DB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</w:tcPr>
          <w:p w:rsidR="002B4DB6" w:rsidRDefault="002B4DB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</w:tcPr>
          <w:p w:rsidR="002B4DB6" w:rsidRDefault="002B4DB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</w:tcPr>
          <w:p w:rsidR="002B4DB6" w:rsidRDefault="002B4DB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</w:tcPr>
          <w:p w:rsidR="002B4DB6" w:rsidRDefault="002B4DB6">
            <w:pPr>
              <w:pStyle w:val="ConsPlusNormal"/>
              <w:jc w:val="center"/>
            </w:pPr>
            <w:r>
              <w:t>100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7.2. в приложении </w:t>
      </w:r>
      <w:hyperlink r:id="rId7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2098"/>
        <w:gridCol w:w="454"/>
        <w:gridCol w:w="567"/>
        <w:gridCol w:w="2268"/>
        <w:gridCol w:w="2268"/>
        <w:gridCol w:w="1020"/>
      </w:tblGrid>
      <w:tr w:rsidR="002B4DB6"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</w:pPr>
            <w:r>
              <w:t>Доля проведенных лекционных занятий от количества запланированных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proofErr w:type="spellStart"/>
            <w:r>
              <w:t>Дпл</w:t>
            </w:r>
            <w:proofErr w:type="spellEnd"/>
            <w:r>
              <w:t xml:space="preserve"> = </w:t>
            </w:r>
            <w:proofErr w:type="spellStart"/>
            <w:r>
              <w:t>Пл</w:t>
            </w:r>
            <w:proofErr w:type="spellEnd"/>
            <w:r>
              <w:t xml:space="preserve"> / </w:t>
            </w:r>
            <w:proofErr w:type="spellStart"/>
            <w:r>
              <w:t>Пл.план.кол</w:t>
            </w:r>
            <w:proofErr w:type="spellEnd"/>
            <w:r>
              <w:t xml:space="preserve"> x 100%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proofErr w:type="spellStart"/>
            <w:r>
              <w:t>Дпл</w:t>
            </w:r>
            <w:proofErr w:type="spellEnd"/>
            <w:r>
              <w:t>. - проведенных лекционных занятий;</w:t>
            </w:r>
          </w:p>
          <w:p w:rsidR="002B4DB6" w:rsidRDefault="002B4DB6">
            <w:pPr>
              <w:pStyle w:val="ConsPlusNormal"/>
              <w:jc w:val="center"/>
            </w:pPr>
            <w:proofErr w:type="spellStart"/>
            <w:r>
              <w:t>Пл</w:t>
            </w:r>
            <w:proofErr w:type="spellEnd"/>
            <w:r>
              <w:t xml:space="preserve"> - количество проведенных лекционных занятий;</w:t>
            </w:r>
          </w:p>
          <w:p w:rsidR="002B4DB6" w:rsidRDefault="002B4DB6">
            <w:pPr>
              <w:pStyle w:val="ConsPlusNormal"/>
              <w:jc w:val="center"/>
            </w:pPr>
            <w:proofErr w:type="spellStart"/>
            <w:r>
              <w:t>Пл.план.кол</w:t>
            </w:r>
            <w:proofErr w:type="spellEnd"/>
            <w:r>
              <w:t>. - количество запланированных к проведению лекционных занятий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-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8. В приложении 1 </w:t>
      </w:r>
      <w:hyperlink r:id="rId72">
        <w:r>
          <w:rPr>
            <w:color w:val="0000FF"/>
          </w:rPr>
          <w:t>строки 1.1.1.4.1.1</w:t>
        </w:r>
      </w:hyperlink>
      <w:r>
        <w:t>, "</w:t>
      </w:r>
      <w:hyperlink r:id="rId73">
        <w:r>
          <w:rPr>
            <w:color w:val="0000FF"/>
          </w:rPr>
          <w:t>Итого</w:t>
        </w:r>
      </w:hyperlink>
      <w:r>
        <w:t xml:space="preserve"> по мероприятию 1.1.1.4.1, в том числе по источникам финансирования", "</w:t>
      </w:r>
      <w:hyperlink r:id="rId74">
        <w:r>
          <w:rPr>
            <w:color w:val="0000FF"/>
          </w:rPr>
          <w:t>Итого</w:t>
        </w:r>
      </w:hyperlink>
      <w:r>
        <w:t xml:space="preserve"> по основному мероприятию 1.1.1.4, в том числе по источникам финансирования", "</w:t>
      </w:r>
      <w:hyperlink r:id="rId75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финансирования", "</w:t>
      </w:r>
      <w:hyperlink r:id="rId76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sectPr w:rsidR="002B4DB6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2721"/>
        <w:gridCol w:w="1247"/>
        <w:gridCol w:w="1247"/>
        <w:gridCol w:w="1247"/>
        <w:gridCol w:w="2324"/>
        <w:gridCol w:w="567"/>
        <w:gridCol w:w="850"/>
        <w:gridCol w:w="2154"/>
        <w:gridCol w:w="1757"/>
      </w:tblGrid>
      <w:tr w:rsidR="002B4DB6">
        <w:tc>
          <w:tcPr>
            <w:tcW w:w="1191" w:type="dxa"/>
            <w:vMerge w:val="restart"/>
          </w:tcPr>
          <w:p w:rsidR="002B4DB6" w:rsidRDefault="002B4DB6">
            <w:pPr>
              <w:pStyle w:val="ConsPlusNormal"/>
              <w:jc w:val="center"/>
            </w:pPr>
            <w:r>
              <w:lastRenderedPageBreak/>
              <w:t>1.1.1.4.1.1</w:t>
            </w:r>
          </w:p>
        </w:tc>
        <w:tc>
          <w:tcPr>
            <w:tcW w:w="2721" w:type="dxa"/>
            <w:vMerge w:val="restart"/>
          </w:tcPr>
          <w:p w:rsidR="002B4DB6" w:rsidRDefault="002B4DB6">
            <w:pPr>
              <w:pStyle w:val="ConsPlusNormal"/>
            </w:pPr>
            <w:r>
              <w:t>Подключение к системе газоснабжения жилых домов индивидуальной застройки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247" w:type="dxa"/>
            <w:vMerge w:val="restart"/>
          </w:tcPr>
          <w:p w:rsidR="002B4DB6" w:rsidRDefault="002B4DB6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1247" w:type="dxa"/>
            <w:vMerge w:val="restart"/>
          </w:tcPr>
          <w:p w:rsidR="002B4DB6" w:rsidRDefault="002B4DB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  <w:vMerge w:val="restart"/>
          </w:tcPr>
          <w:p w:rsidR="002B4DB6" w:rsidRDefault="002B4DB6">
            <w:pPr>
              <w:pStyle w:val="ConsPlusNormal"/>
              <w:jc w:val="center"/>
            </w:pPr>
            <w:r>
              <w:t>количество подключенных к системе газоснабжения жилых домов индивидуальной застройки</w:t>
            </w:r>
          </w:p>
        </w:tc>
        <w:tc>
          <w:tcPr>
            <w:tcW w:w="567" w:type="dxa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2B4DB6" w:rsidRDefault="002B4DB6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1386,623</w:t>
            </w:r>
          </w:p>
        </w:tc>
      </w:tr>
      <w:tr w:rsidR="002B4DB6">
        <w:tc>
          <w:tcPr>
            <w:tcW w:w="1191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721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47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1247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324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567" w:type="dxa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2B4DB6" w:rsidRDefault="002B4DB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127,373</w:t>
            </w:r>
          </w:p>
        </w:tc>
      </w:tr>
      <w:tr w:rsidR="002B4DB6">
        <w:tc>
          <w:tcPr>
            <w:tcW w:w="11394" w:type="dxa"/>
            <w:gridSpan w:val="8"/>
          </w:tcPr>
          <w:p w:rsidR="002B4DB6" w:rsidRDefault="002B4DB6">
            <w:pPr>
              <w:pStyle w:val="ConsPlusNormal"/>
            </w:pPr>
            <w:r>
              <w:t>Итого по мероприятию 1.1.1.4.1, в том числе по источникам финансирования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1513,996</w:t>
            </w:r>
          </w:p>
        </w:tc>
      </w:tr>
      <w:tr w:rsidR="002B4DB6">
        <w:tc>
          <w:tcPr>
            <w:tcW w:w="11394" w:type="dxa"/>
            <w:gridSpan w:val="8"/>
          </w:tcPr>
          <w:p w:rsidR="002B4DB6" w:rsidRDefault="002B4DB6">
            <w:pPr>
              <w:pStyle w:val="ConsPlusNormal"/>
            </w:pPr>
            <w:r>
              <w:t>Итого по основному мероприятию 1.1.1.4, в том числе по источникам финансирования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1513,996</w:t>
            </w:r>
          </w:p>
        </w:tc>
      </w:tr>
      <w:tr w:rsidR="002B4DB6">
        <w:tc>
          <w:tcPr>
            <w:tcW w:w="6406" w:type="dxa"/>
            <w:gridSpan w:val="4"/>
            <w:vMerge w:val="restart"/>
          </w:tcPr>
          <w:p w:rsidR="002B4DB6" w:rsidRDefault="002B4DB6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4988" w:type="dxa"/>
            <w:gridSpan w:val="4"/>
            <w:vAlign w:val="center"/>
          </w:tcPr>
          <w:p w:rsidR="002B4DB6" w:rsidRDefault="002B4DB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911" w:type="dxa"/>
            <w:gridSpan w:val="2"/>
          </w:tcPr>
          <w:p w:rsidR="002B4DB6" w:rsidRDefault="002B4DB6">
            <w:pPr>
              <w:pStyle w:val="ConsPlusNormal"/>
              <w:jc w:val="center"/>
            </w:pPr>
            <w:r>
              <w:t>1101407,78431</w:t>
            </w:r>
          </w:p>
        </w:tc>
      </w:tr>
      <w:tr w:rsidR="002B4DB6">
        <w:tc>
          <w:tcPr>
            <w:tcW w:w="6406" w:type="dxa"/>
            <w:gridSpan w:val="4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4988" w:type="dxa"/>
            <w:gridSpan w:val="4"/>
            <w:vAlign w:val="center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11" w:type="dxa"/>
            <w:gridSpan w:val="2"/>
          </w:tcPr>
          <w:p w:rsidR="002B4DB6" w:rsidRDefault="002B4DB6">
            <w:pPr>
              <w:pStyle w:val="ConsPlusNormal"/>
              <w:jc w:val="center"/>
            </w:pPr>
            <w:r>
              <w:t>217104,94384</w:t>
            </w:r>
          </w:p>
        </w:tc>
      </w:tr>
      <w:tr w:rsidR="002B4DB6">
        <w:tc>
          <w:tcPr>
            <w:tcW w:w="6406" w:type="dxa"/>
            <w:gridSpan w:val="4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4988" w:type="dxa"/>
            <w:gridSpan w:val="4"/>
            <w:vAlign w:val="center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софинансируемый</w:t>
            </w:r>
            <w:proofErr w:type="spellEnd"/>
            <w:r>
              <w:t>)</w:t>
            </w:r>
          </w:p>
        </w:tc>
        <w:tc>
          <w:tcPr>
            <w:tcW w:w="3911" w:type="dxa"/>
            <w:gridSpan w:val="2"/>
          </w:tcPr>
          <w:p w:rsidR="002B4DB6" w:rsidRDefault="002B4DB6">
            <w:pPr>
              <w:pStyle w:val="ConsPlusNormal"/>
              <w:jc w:val="center"/>
            </w:pPr>
            <w:r>
              <w:t>210,83873</w:t>
            </w:r>
          </w:p>
        </w:tc>
      </w:tr>
      <w:tr w:rsidR="002B4DB6">
        <w:tc>
          <w:tcPr>
            <w:tcW w:w="6406" w:type="dxa"/>
            <w:gridSpan w:val="4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4988" w:type="dxa"/>
            <w:gridSpan w:val="4"/>
            <w:vAlign w:val="center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911" w:type="dxa"/>
            <w:gridSpan w:val="2"/>
          </w:tcPr>
          <w:p w:rsidR="002B4DB6" w:rsidRDefault="002B4DB6">
            <w:pPr>
              <w:pStyle w:val="ConsPlusNormal"/>
              <w:jc w:val="center"/>
            </w:pPr>
            <w:r>
              <w:t>26569,67700</w:t>
            </w:r>
          </w:p>
        </w:tc>
      </w:tr>
      <w:tr w:rsidR="002B4DB6">
        <w:tc>
          <w:tcPr>
            <w:tcW w:w="6406" w:type="dxa"/>
            <w:gridSpan w:val="4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4988" w:type="dxa"/>
            <w:gridSpan w:val="4"/>
            <w:vAlign w:val="center"/>
          </w:tcPr>
          <w:p w:rsidR="002B4DB6" w:rsidRDefault="002B4DB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911" w:type="dxa"/>
            <w:gridSpan w:val="2"/>
          </w:tcPr>
          <w:p w:rsidR="002B4DB6" w:rsidRDefault="002B4DB6">
            <w:pPr>
              <w:pStyle w:val="ConsPlusNormal"/>
              <w:jc w:val="center"/>
            </w:pPr>
            <w:r>
              <w:t>10531,39474</w:t>
            </w:r>
          </w:p>
        </w:tc>
      </w:tr>
      <w:tr w:rsidR="002B4DB6">
        <w:tc>
          <w:tcPr>
            <w:tcW w:w="6406" w:type="dxa"/>
            <w:gridSpan w:val="4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4988" w:type="dxa"/>
            <w:gridSpan w:val="4"/>
            <w:vAlign w:val="center"/>
          </w:tcPr>
          <w:p w:rsidR="002B4DB6" w:rsidRDefault="002B4DB6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911" w:type="dxa"/>
            <w:gridSpan w:val="2"/>
          </w:tcPr>
          <w:p w:rsidR="002B4DB6" w:rsidRDefault="002B4DB6">
            <w:pPr>
              <w:pStyle w:val="ConsPlusNormal"/>
              <w:jc w:val="center"/>
            </w:pPr>
            <w:r>
              <w:t>200096,50000</w:t>
            </w:r>
          </w:p>
        </w:tc>
      </w:tr>
      <w:tr w:rsidR="002B4DB6">
        <w:tc>
          <w:tcPr>
            <w:tcW w:w="6406" w:type="dxa"/>
            <w:gridSpan w:val="4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4988" w:type="dxa"/>
            <w:gridSpan w:val="4"/>
            <w:vAlign w:val="center"/>
          </w:tcPr>
          <w:p w:rsidR="002B4DB6" w:rsidRDefault="002B4DB6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911" w:type="dxa"/>
            <w:gridSpan w:val="2"/>
          </w:tcPr>
          <w:p w:rsidR="002B4DB6" w:rsidRDefault="002B4DB6">
            <w:pPr>
              <w:pStyle w:val="ConsPlusNormal"/>
              <w:jc w:val="center"/>
            </w:pPr>
            <w:r>
              <w:t>646894,43000</w:t>
            </w:r>
          </w:p>
        </w:tc>
      </w:tr>
      <w:tr w:rsidR="002B4DB6">
        <w:tc>
          <w:tcPr>
            <w:tcW w:w="6406" w:type="dxa"/>
            <w:gridSpan w:val="4"/>
            <w:vMerge w:val="restart"/>
          </w:tcPr>
          <w:p w:rsidR="002B4DB6" w:rsidRDefault="002B4DB6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4988" w:type="dxa"/>
            <w:gridSpan w:val="4"/>
            <w:vAlign w:val="center"/>
          </w:tcPr>
          <w:p w:rsidR="002B4DB6" w:rsidRDefault="002B4DB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911" w:type="dxa"/>
            <w:gridSpan w:val="2"/>
          </w:tcPr>
          <w:p w:rsidR="002B4DB6" w:rsidRDefault="002B4DB6">
            <w:pPr>
              <w:pStyle w:val="ConsPlusNormal"/>
              <w:jc w:val="center"/>
            </w:pPr>
            <w:r>
              <w:t>1101407,78431</w:t>
            </w:r>
          </w:p>
        </w:tc>
      </w:tr>
      <w:tr w:rsidR="002B4DB6">
        <w:tc>
          <w:tcPr>
            <w:tcW w:w="6406" w:type="dxa"/>
            <w:gridSpan w:val="4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4988" w:type="dxa"/>
            <w:gridSpan w:val="4"/>
            <w:vAlign w:val="center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11" w:type="dxa"/>
            <w:gridSpan w:val="2"/>
          </w:tcPr>
          <w:p w:rsidR="002B4DB6" w:rsidRDefault="002B4DB6">
            <w:pPr>
              <w:pStyle w:val="ConsPlusNormal"/>
              <w:jc w:val="center"/>
            </w:pPr>
            <w:r>
              <w:t>217104,94384</w:t>
            </w:r>
          </w:p>
        </w:tc>
      </w:tr>
      <w:tr w:rsidR="002B4DB6">
        <w:tc>
          <w:tcPr>
            <w:tcW w:w="6406" w:type="dxa"/>
            <w:gridSpan w:val="4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4988" w:type="dxa"/>
            <w:gridSpan w:val="4"/>
            <w:vAlign w:val="center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софинансируемый</w:t>
            </w:r>
            <w:proofErr w:type="spellEnd"/>
            <w:r>
              <w:t>)</w:t>
            </w:r>
          </w:p>
        </w:tc>
        <w:tc>
          <w:tcPr>
            <w:tcW w:w="3911" w:type="dxa"/>
            <w:gridSpan w:val="2"/>
          </w:tcPr>
          <w:p w:rsidR="002B4DB6" w:rsidRDefault="002B4DB6">
            <w:pPr>
              <w:pStyle w:val="ConsPlusNormal"/>
              <w:jc w:val="center"/>
            </w:pPr>
            <w:r>
              <w:t>210,83873</w:t>
            </w:r>
          </w:p>
        </w:tc>
      </w:tr>
      <w:tr w:rsidR="002B4DB6">
        <w:tc>
          <w:tcPr>
            <w:tcW w:w="6406" w:type="dxa"/>
            <w:gridSpan w:val="4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4988" w:type="dxa"/>
            <w:gridSpan w:val="4"/>
            <w:vAlign w:val="center"/>
          </w:tcPr>
          <w:p w:rsidR="002B4DB6" w:rsidRDefault="002B4DB6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3911" w:type="dxa"/>
            <w:gridSpan w:val="2"/>
          </w:tcPr>
          <w:p w:rsidR="002B4DB6" w:rsidRDefault="002B4DB6">
            <w:pPr>
              <w:pStyle w:val="ConsPlusNormal"/>
              <w:jc w:val="center"/>
            </w:pPr>
            <w:r>
              <w:lastRenderedPageBreak/>
              <w:t>26569,67700</w:t>
            </w:r>
          </w:p>
        </w:tc>
      </w:tr>
      <w:tr w:rsidR="002B4DB6">
        <w:tc>
          <w:tcPr>
            <w:tcW w:w="6406" w:type="dxa"/>
            <w:gridSpan w:val="4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4988" w:type="dxa"/>
            <w:gridSpan w:val="4"/>
            <w:vAlign w:val="center"/>
          </w:tcPr>
          <w:p w:rsidR="002B4DB6" w:rsidRDefault="002B4DB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911" w:type="dxa"/>
            <w:gridSpan w:val="2"/>
          </w:tcPr>
          <w:p w:rsidR="002B4DB6" w:rsidRDefault="002B4DB6">
            <w:pPr>
              <w:pStyle w:val="ConsPlusNormal"/>
              <w:jc w:val="center"/>
            </w:pPr>
            <w:r>
              <w:t>10531,39474</w:t>
            </w:r>
          </w:p>
        </w:tc>
      </w:tr>
      <w:tr w:rsidR="002B4DB6">
        <w:tc>
          <w:tcPr>
            <w:tcW w:w="6406" w:type="dxa"/>
            <w:gridSpan w:val="4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4988" w:type="dxa"/>
            <w:gridSpan w:val="4"/>
            <w:vAlign w:val="center"/>
          </w:tcPr>
          <w:p w:rsidR="002B4DB6" w:rsidRDefault="002B4DB6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911" w:type="dxa"/>
            <w:gridSpan w:val="2"/>
          </w:tcPr>
          <w:p w:rsidR="002B4DB6" w:rsidRDefault="002B4DB6">
            <w:pPr>
              <w:pStyle w:val="ConsPlusNormal"/>
              <w:jc w:val="center"/>
            </w:pPr>
            <w:r>
              <w:t>200096,50000</w:t>
            </w:r>
          </w:p>
        </w:tc>
      </w:tr>
      <w:tr w:rsidR="002B4DB6">
        <w:tc>
          <w:tcPr>
            <w:tcW w:w="6406" w:type="dxa"/>
            <w:gridSpan w:val="4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4988" w:type="dxa"/>
            <w:gridSpan w:val="4"/>
            <w:vAlign w:val="center"/>
          </w:tcPr>
          <w:p w:rsidR="002B4DB6" w:rsidRDefault="002B4DB6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911" w:type="dxa"/>
            <w:gridSpan w:val="2"/>
          </w:tcPr>
          <w:p w:rsidR="002B4DB6" w:rsidRDefault="002B4DB6">
            <w:pPr>
              <w:pStyle w:val="ConsPlusNormal"/>
              <w:jc w:val="center"/>
            </w:pPr>
            <w:r>
              <w:t>646894,43000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9. В </w:t>
      </w:r>
      <w:hyperlink r:id="rId77">
        <w:r>
          <w:rPr>
            <w:color w:val="0000FF"/>
          </w:rPr>
          <w:t>приложении 2</w:t>
        </w:r>
      </w:hyperlink>
      <w:r>
        <w:t>:</w:t>
      </w:r>
    </w:p>
    <w:p w:rsidR="002B4DB6" w:rsidRDefault="002B4DB6">
      <w:pPr>
        <w:pStyle w:val="ConsPlusNormal"/>
        <w:spacing w:before="220"/>
        <w:ind w:firstLine="540"/>
        <w:jc w:val="both"/>
      </w:pPr>
      <w:r>
        <w:t xml:space="preserve">9.1. </w:t>
      </w:r>
      <w:hyperlink r:id="rId78">
        <w:r>
          <w:rPr>
            <w:color w:val="0000FF"/>
          </w:rPr>
          <w:t>строку 1.2.1.1.1.6</w:t>
        </w:r>
      </w:hyperlink>
      <w:r>
        <w:t xml:space="preserve">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2721"/>
        <w:gridCol w:w="1247"/>
        <w:gridCol w:w="1247"/>
        <w:gridCol w:w="1247"/>
        <w:gridCol w:w="2324"/>
        <w:gridCol w:w="567"/>
        <w:gridCol w:w="850"/>
        <w:gridCol w:w="2154"/>
        <w:gridCol w:w="1757"/>
      </w:tblGrid>
      <w:tr w:rsidR="002B4DB6"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</w:pPr>
            <w:r>
              <w:t>Ликвидация бесхозяйных отходов с территории Орджоникидзевского района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объем бесхозяйных отходов, ликвидированных с территории Орджоникидзевского района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402,35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599,96018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9.2. </w:t>
      </w:r>
      <w:hyperlink r:id="rId79">
        <w:r>
          <w:rPr>
            <w:color w:val="0000FF"/>
          </w:rPr>
          <w:t>строки 1.2.2.1.1.1</w:t>
        </w:r>
      </w:hyperlink>
      <w:r>
        <w:t xml:space="preserve">, </w:t>
      </w:r>
      <w:hyperlink r:id="rId80">
        <w:r>
          <w:rPr>
            <w:color w:val="0000FF"/>
          </w:rPr>
          <w:t>1.2.2.1.1.2</w:t>
        </w:r>
      </w:hyperlink>
      <w:r>
        <w:t xml:space="preserve">, </w:t>
      </w:r>
      <w:hyperlink r:id="rId81">
        <w:r>
          <w:rPr>
            <w:color w:val="0000FF"/>
          </w:rPr>
          <w:t>1.2.2.1.1.3</w:t>
        </w:r>
      </w:hyperlink>
      <w:r>
        <w:t xml:space="preserve">, </w:t>
      </w:r>
      <w:hyperlink r:id="rId82">
        <w:r>
          <w:rPr>
            <w:color w:val="0000FF"/>
          </w:rPr>
          <w:t>1.2.2.1.1.4</w:t>
        </w:r>
      </w:hyperlink>
      <w:r>
        <w:t xml:space="preserve">, </w:t>
      </w:r>
      <w:hyperlink r:id="rId83">
        <w:r>
          <w:rPr>
            <w:color w:val="0000FF"/>
          </w:rPr>
          <w:t>1.2.2.1.1.5</w:t>
        </w:r>
      </w:hyperlink>
      <w:r>
        <w:t xml:space="preserve">, </w:t>
      </w:r>
      <w:hyperlink r:id="rId84">
        <w:r>
          <w:rPr>
            <w:color w:val="0000FF"/>
          </w:rPr>
          <w:t>1.2.2.1.1.6</w:t>
        </w:r>
      </w:hyperlink>
      <w:r>
        <w:t xml:space="preserve">, </w:t>
      </w:r>
      <w:hyperlink r:id="rId85">
        <w:r>
          <w:rPr>
            <w:color w:val="0000FF"/>
          </w:rPr>
          <w:t>1.2.2.1.1.7</w:t>
        </w:r>
      </w:hyperlink>
      <w:r>
        <w:t xml:space="preserve">, </w:t>
      </w:r>
      <w:hyperlink r:id="rId86">
        <w:r>
          <w:rPr>
            <w:color w:val="0000FF"/>
          </w:rPr>
          <w:t>1.2.2.1.1.8</w:t>
        </w:r>
      </w:hyperlink>
      <w:r>
        <w:t>, "</w:t>
      </w:r>
      <w:hyperlink r:id="rId87">
        <w:r>
          <w:rPr>
            <w:color w:val="0000FF"/>
          </w:rPr>
          <w:t>Итого</w:t>
        </w:r>
      </w:hyperlink>
      <w:r>
        <w:t xml:space="preserve"> по мероприятию 1.2.2.1.1, в том числе по источникам финансирования"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2721"/>
        <w:gridCol w:w="1247"/>
        <w:gridCol w:w="1247"/>
        <w:gridCol w:w="1247"/>
        <w:gridCol w:w="2324"/>
        <w:gridCol w:w="567"/>
        <w:gridCol w:w="850"/>
        <w:gridCol w:w="2154"/>
        <w:gridCol w:w="1757"/>
      </w:tblGrid>
      <w:tr w:rsidR="002B4DB6"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721" w:type="dxa"/>
          </w:tcPr>
          <w:p w:rsidR="002B4DB6" w:rsidRDefault="002B4DB6">
            <w:pPr>
              <w:pStyle w:val="ConsPlusNormal"/>
            </w:pPr>
            <w:r>
              <w:t>Содержание мест (площадок) накопления твердых коммунальных отходов (далее - МНО) на территории Дзержинского района города Перми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</w:tcPr>
          <w:p w:rsidR="002B4DB6" w:rsidRDefault="002B4DB6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567" w:type="dxa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2B4DB6" w:rsidRDefault="002B4DB6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979,643</w:t>
            </w:r>
          </w:p>
        </w:tc>
      </w:tr>
      <w:tr w:rsidR="002B4DB6"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1.2.2.1.1.2</w:t>
            </w:r>
          </w:p>
        </w:tc>
        <w:tc>
          <w:tcPr>
            <w:tcW w:w="2721" w:type="dxa"/>
          </w:tcPr>
          <w:p w:rsidR="002B4DB6" w:rsidRDefault="002B4DB6">
            <w:pPr>
              <w:pStyle w:val="ConsPlusNormal"/>
            </w:pPr>
            <w:r>
              <w:t>Содержание МНО на территории Индустриального района города Перми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</w:tcPr>
          <w:p w:rsidR="002B4DB6" w:rsidRDefault="002B4DB6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567" w:type="dxa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2B4DB6" w:rsidRDefault="002B4DB6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1815,003</w:t>
            </w:r>
          </w:p>
        </w:tc>
      </w:tr>
      <w:tr w:rsidR="002B4DB6"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lastRenderedPageBreak/>
              <w:t>1.2.2.1.1.3</w:t>
            </w:r>
          </w:p>
        </w:tc>
        <w:tc>
          <w:tcPr>
            <w:tcW w:w="2721" w:type="dxa"/>
          </w:tcPr>
          <w:p w:rsidR="002B4DB6" w:rsidRDefault="002B4DB6">
            <w:pPr>
              <w:pStyle w:val="ConsPlusNormal"/>
            </w:pPr>
            <w:r>
              <w:t>Содержание МНО на территории Кировского района города Перми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</w:tcPr>
          <w:p w:rsidR="002B4DB6" w:rsidRDefault="002B4DB6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567" w:type="dxa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2B4DB6" w:rsidRDefault="002B4DB6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1648,097</w:t>
            </w:r>
          </w:p>
        </w:tc>
      </w:tr>
      <w:tr w:rsidR="002B4DB6"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1.2.2.1.1.4</w:t>
            </w:r>
          </w:p>
        </w:tc>
        <w:tc>
          <w:tcPr>
            <w:tcW w:w="2721" w:type="dxa"/>
          </w:tcPr>
          <w:p w:rsidR="002B4DB6" w:rsidRDefault="002B4DB6">
            <w:pPr>
              <w:pStyle w:val="ConsPlusNormal"/>
            </w:pPr>
            <w:r>
              <w:t>Содержание МНО на территории Ленинского района города Перми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</w:tcPr>
          <w:p w:rsidR="002B4DB6" w:rsidRDefault="002B4DB6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567" w:type="dxa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2B4DB6" w:rsidRDefault="002B4DB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394,945</w:t>
            </w:r>
          </w:p>
        </w:tc>
      </w:tr>
      <w:tr w:rsidR="002B4DB6"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1.2.2.1.1.5</w:t>
            </w:r>
          </w:p>
        </w:tc>
        <w:tc>
          <w:tcPr>
            <w:tcW w:w="2721" w:type="dxa"/>
          </w:tcPr>
          <w:p w:rsidR="002B4DB6" w:rsidRDefault="002B4DB6">
            <w:pPr>
              <w:pStyle w:val="ConsPlusNormal"/>
            </w:pPr>
            <w:r>
              <w:t>Содержание МНО на территории Мотовилихинского района города Перми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</w:tcPr>
          <w:p w:rsidR="002B4DB6" w:rsidRDefault="002B4DB6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567" w:type="dxa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2B4DB6" w:rsidRDefault="002B4DB6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2453,885</w:t>
            </w:r>
          </w:p>
        </w:tc>
      </w:tr>
      <w:tr w:rsidR="002B4DB6"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1.2.2.1.1.6</w:t>
            </w:r>
          </w:p>
        </w:tc>
        <w:tc>
          <w:tcPr>
            <w:tcW w:w="2721" w:type="dxa"/>
          </w:tcPr>
          <w:p w:rsidR="002B4DB6" w:rsidRDefault="002B4DB6">
            <w:pPr>
              <w:pStyle w:val="ConsPlusNormal"/>
            </w:pPr>
            <w:r>
              <w:t>Содержание МНО на территории Орджоникидзевского района города Перми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</w:tcPr>
          <w:p w:rsidR="002B4DB6" w:rsidRDefault="002B4DB6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567" w:type="dxa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2B4DB6" w:rsidRDefault="002B4DB6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2581,163</w:t>
            </w:r>
          </w:p>
        </w:tc>
      </w:tr>
      <w:tr w:rsidR="002B4DB6"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1.2.2.1.1.7</w:t>
            </w:r>
          </w:p>
        </w:tc>
        <w:tc>
          <w:tcPr>
            <w:tcW w:w="2721" w:type="dxa"/>
          </w:tcPr>
          <w:p w:rsidR="002B4DB6" w:rsidRDefault="002B4DB6">
            <w:pPr>
              <w:pStyle w:val="ConsPlusNormal"/>
            </w:pPr>
            <w:r>
              <w:t>Содержание МНО на территории Свердловского района города Перми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</w:tcPr>
          <w:p w:rsidR="002B4DB6" w:rsidRDefault="002B4DB6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567" w:type="dxa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2B4DB6" w:rsidRDefault="002B4DB6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1228,199</w:t>
            </w:r>
          </w:p>
        </w:tc>
      </w:tr>
      <w:tr w:rsidR="002B4DB6"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1.2.2.1.1.8</w:t>
            </w:r>
          </w:p>
        </w:tc>
        <w:tc>
          <w:tcPr>
            <w:tcW w:w="2721" w:type="dxa"/>
          </w:tcPr>
          <w:p w:rsidR="002B4DB6" w:rsidRDefault="002B4DB6">
            <w:pPr>
              <w:pStyle w:val="ConsPlusNormal"/>
            </w:pPr>
            <w:r>
              <w:t>Содержание МНО на территории поселка Новые Ляды города Перми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</w:tcPr>
          <w:p w:rsidR="002B4DB6" w:rsidRDefault="002B4DB6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567" w:type="dxa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2B4DB6" w:rsidRDefault="002B4DB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568,291</w:t>
            </w:r>
          </w:p>
        </w:tc>
      </w:tr>
      <w:tr w:rsidR="002B4DB6">
        <w:tc>
          <w:tcPr>
            <w:tcW w:w="11394" w:type="dxa"/>
            <w:gridSpan w:val="8"/>
          </w:tcPr>
          <w:p w:rsidR="002B4DB6" w:rsidRDefault="002B4DB6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11669,226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9.3. </w:t>
      </w:r>
      <w:hyperlink r:id="rId88">
        <w:r>
          <w:rPr>
            <w:color w:val="0000FF"/>
          </w:rPr>
          <w:t>строки 1.2.2.1.2.1</w:t>
        </w:r>
      </w:hyperlink>
      <w:r>
        <w:t xml:space="preserve">, </w:t>
      </w:r>
      <w:hyperlink r:id="rId89">
        <w:r>
          <w:rPr>
            <w:color w:val="0000FF"/>
          </w:rPr>
          <w:t>1.2.2.1.2.2</w:t>
        </w:r>
      </w:hyperlink>
      <w:r>
        <w:t xml:space="preserve">, </w:t>
      </w:r>
      <w:hyperlink r:id="rId90">
        <w:r>
          <w:rPr>
            <w:color w:val="0000FF"/>
          </w:rPr>
          <w:t>1.2.2.1.2.3</w:t>
        </w:r>
      </w:hyperlink>
      <w:r>
        <w:t xml:space="preserve">, </w:t>
      </w:r>
      <w:hyperlink r:id="rId91">
        <w:r>
          <w:rPr>
            <w:color w:val="0000FF"/>
          </w:rPr>
          <w:t>1.2.2.1.2.4</w:t>
        </w:r>
      </w:hyperlink>
      <w:r>
        <w:t>, "</w:t>
      </w:r>
      <w:hyperlink r:id="rId92">
        <w:r>
          <w:rPr>
            <w:color w:val="0000FF"/>
          </w:rPr>
          <w:t>Итого</w:t>
        </w:r>
      </w:hyperlink>
      <w:r>
        <w:t xml:space="preserve"> по мероприятию 1.2.2.1.2, в том числе по источникам финансирования"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2721"/>
        <w:gridCol w:w="1247"/>
        <w:gridCol w:w="1247"/>
        <w:gridCol w:w="1247"/>
        <w:gridCol w:w="2324"/>
        <w:gridCol w:w="567"/>
        <w:gridCol w:w="850"/>
        <w:gridCol w:w="2154"/>
        <w:gridCol w:w="1757"/>
      </w:tblGrid>
      <w:tr w:rsidR="002B4DB6"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721" w:type="dxa"/>
          </w:tcPr>
          <w:p w:rsidR="002B4DB6" w:rsidRDefault="002B4DB6">
            <w:pPr>
              <w:pStyle w:val="ConsPlusNormal"/>
            </w:pPr>
            <w:r>
              <w:t>Обустройство МНО на территории Индустриального района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</w:tcPr>
          <w:p w:rsidR="002B4DB6" w:rsidRDefault="002B4DB6">
            <w:pPr>
              <w:pStyle w:val="ConsPlusNormal"/>
              <w:jc w:val="center"/>
            </w:pPr>
            <w:r>
              <w:t>количество обустроенных МНО</w:t>
            </w:r>
          </w:p>
        </w:tc>
        <w:tc>
          <w:tcPr>
            <w:tcW w:w="567" w:type="dxa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2B4DB6" w:rsidRDefault="002B4DB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2873,670</w:t>
            </w:r>
          </w:p>
        </w:tc>
      </w:tr>
      <w:tr w:rsidR="002B4DB6"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1.2.2.1.2.2</w:t>
            </w:r>
          </w:p>
        </w:tc>
        <w:tc>
          <w:tcPr>
            <w:tcW w:w="2721" w:type="dxa"/>
          </w:tcPr>
          <w:p w:rsidR="002B4DB6" w:rsidRDefault="002B4DB6">
            <w:pPr>
              <w:pStyle w:val="ConsPlusNormal"/>
            </w:pPr>
            <w:r>
              <w:t>Обустройство МНО на территории Кировского района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</w:tcPr>
          <w:p w:rsidR="002B4DB6" w:rsidRDefault="002B4DB6">
            <w:pPr>
              <w:pStyle w:val="ConsPlusNormal"/>
              <w:jc w:val="center"/>
            </w:pPr>
            <w:r>
              <w:t>количество обустроенных МНО</w:t>
            </w:r>
          </w:p>
        </w:tc>
        <w:tc>
          <w:tcPr>
            <w:tcW w:w="567" w:type="dxa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2B4DB6" w:rsidRDefault="002B4DB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3200,000</w:t>
            </w:r>
          </w:p>
        </w:tc>
      </w:tr>
      <w:tr w:rsidR="002B4DB6"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1.2.2.1.2.3</w:t>
            </w:r>
          </w:p>
        </w:tc>
        <w:tc>
          <w:tcPr>
            <w:tcW w:w="2721" w:type="dxa"/>
          </w:tcPr>
          <w:p w:rsidR="002B4DB6" w:rsidRDefault="002B4DB6">
            <w:pPr>
              <w:pStyle w:val="ConsPlusNormal"/>
            </w:pPr>
            <w:r>
              <w:t>Обустройство МНО на территории Мотовилихинского района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</w:tcPr>
          <w:p w:rsidR="002B4DB6" w:rsidRDefault="002B4DB6">
            <w:pPr>
              <w:pStyle w:val="ConsPlusNormal"/>
              <w:jc w:val="center"/>
            </w:pPr>
            <w:r>
              <w:t>количество обустроенных МНО</w:t>
            </w:r>
          </w:p>
        </w:tc>
        <w:tc>
          <w:tcPr>
            <w:tcW w:w="567" w:type="dxa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2B4DB6" w:rsidRDefault="002B4DB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2063,550</w:t>
            </w:r>
          </w:p>
        </w:tc>
      </w:tr>
      <w:tr w:rsidR="002B4DB6"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1.2.2.1.2.4</w:t>
            </w:r>
          </w:p>
        </w:tc>
        <w:tc>
          <w:tcPr>
            <w:tcW w:w="2721" w:type="dxa"/>
          </w:tcPr>
          <w:p w:rsidR="002B4DB6" w:rsidRDefault="002B4DB6">
            <w:pPr>
              <w:pStyle w:val="ConsPlusNormal"/>
            </w:pPr>
            <w:r>
              <w:t>Обустройство МНО на территории Орджоникидзевского района города Перми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</w:tcPr>
          <w:p w:rsidR="002B4DB6" w:rsidRDefault="002B4DB6">
            <w:pPr>
              <w:pStyle w:val="ConsPlusNormal"/>
              <w:jc w:val="center"/>
            </w:pPr>
            <w:r>
              <w:t>количество обустроенных МНО</w:t>
            </w:r>
          </w:p>
        </w:tc>
        <w:tc>
          <w:tcPr>
            <w:tcW w:w="567" w:type="dxa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2B4DB6" w:rsidRDefault="002B4DB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1862,780</w:t>
            </w:r>
          </w:p>
        </w:tc>
      </w:tr>
      <w:tr w:rsidR="002B4DB6">
        <w:tc>
          <w:tcPr>
            <w:tcW w:w="11394" w:type="dxa"/>
            <w:gridSpan w:val="8"/>
          </w:tcPr>
          <w:p w:rsidR="002B4DB6" w:rsidRDefault="002B4DB6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10000,000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>9.4. строки "</w:t>
      </w:r>
      <w:hyperlink r:id="rId93">
        <w:r>
          <w:rPr>
            <w:color w:val="0000FF"/>
          </w:rPr>
          <w:t>Итого</w:t>
        </w:r>
      </w:hyperlink>
      <w:r>
        <w:t xml:space="preserve"> по основному мероприятию 1.2.2.1, в том числе по источникам финансирования", "</w:t>
      </w:r>
      <w:hyperlink r:id="rId94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95"/>
        <w:gridCol w:w="2154"/>
        <w:gridCol w:w="1757"/>
      </w:tblGrid>
      <w:tr w:rsidR="002B4DB6">
        <w:tc>
          <w:tcPr>
            <w:tcW w:w="11395" w:type="dxa"/>
          </w:tcPr>
          <w:p w:rsidR="002B4DB6" w:rsidRDefault="002B4DB6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21669,226</w:t>
            </w:r>
          </w:p>
        </w:tc>
      </w:tr>
      <w:tr w:rsidR="002B4DB6">
        <w:tc>
          <w:tcPr>
            <w:tcW w:w="11395" w:type="dxa"/>
          </w:tcPr>
          <w:p w:rsidR="002B4DB6" w:rsidRDefault="002B4DB6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21669,226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9.5. после </w:t>
      </w:r>
      <w:hyperlink r:id="rId95">
        <w:r>
          <w:rPr>
            <w:color w:val="0000FF"/>
          </w:rPr>
          <w:t>строки</w:t>
        </w:r>
      </w:hyperlink>
      <w:r>
        <w:t xml:space="preserve"> "Итого по задаче 1.2.2, в том числе по источникам финансирования" дополнить строками 1.2.3, 1.2.3.1, 1.2.3.1.1, 1.2.3.1.1.1, 1.2.3.1.1.2, 1.2.3.1.1.3, 1.2.3.1.1.4, 1.2.3.1.1.5, 1.2.3.1.1.6, 1.2.3.1.1.7, 1.2.3.1.1.8, "Итого по мероприятию 1.2.3.1.1, в том числе по источникам финансирования" следующего содержания:</w:t>
      </w:r>
    </w:p>
    <w:p w:rsidR="002B4DB6" w:rsidRDefault="002B4DB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2721"/>
        <w:gridCol w:w="1247"/>
        <w:gridCol w:w="1247"/>
        <w:gridCol w:w="1247"/>
        <w:gridCol w:w="2324"/>
        <w:gridCol w:w="567"/>
        <w:gridCol w:w="850"/>
        <w:gridCol w:w="2154"/>
        <w:gridCol w:w="1757"/>
      </w:tblGrid>
      <w:tr w:rsidR="002B4DB6"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lastRenderedPageBreak/>
              <w:t>1.2.3</w:t>
            </w:r>
          </w:p>
        </w:tc>
        <w:tc>
          <w:tcPr>
            <w:tcW w:w="14114" w:type="dxa"/>
            <w:gridSpan w:val="9"/>
          </w:tcPr>
          <w:p w:rsidR="002B4DB6" w:rsidRDefault="002B4DB6">
            <w:pPr>
              <w:pStyle w:val="ConsPlusNormal"/>
            </w:pPr>
            <w:r>
              <w:t>Задача. Обустройство контейнерных площадок нового образца в городе Перми</w:t>
            </w:r>
          </w:p>
        </w:tc>
      </w:tr>
      <w:tr w:rsidR="002B4DB6"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1.2.3.1</w:t>
            </w:r>
          </w:p>
        </w:tc>
        <w:tc>
          <w:tcPr>
            <w:tcW w:w="14114" w:type="dxa"/>
            <w:gridSpan w:val="9"/>
          </w:tcPr>
          <w:p w:rsidR="002B4DB6" w:rsidRDefault="002B4DB6">
            <w:pPr>
              <w:pStyle w:val="ConsPlusNormal"/>
            </w:pPr>
            <w:r>
              <w:t>Организация работ по обустройству контейнерных площадок нового образца в городе Перми</w:t>
            </w:r>
          </w:p>
        </w:tc>
      </w:tr>
      <w:tr w:rsidR="002B4DB6"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1.2.3.1.1</w:t>
            </w:r>
          </w:p>
        </w:tc>
        <w:tc>
          <w:tcPr>
            <w:tcW w:w="14114" w:type="dxa"/>
            <w:gridSpan w:val="9"/>
          </w:tcPr>
          <w:p w:rsidR="002B4DB6" w:rsidRDefault="002B4DB6">
            <w:pPr>
              <w:pStyle w:val="ConsPlusNormal"/>
            </w:pPr>
            <w:r>
              <w:t>Развитие городского пространства</w:t>
            </w:r>
          </w:p>
        </w:tc>
      </w:tr>
      <w:tr w:rsidR="002B4DB6"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1.2.3.1.1.1</w:t>
            </w:r>
          </w:p>
        </w:tc>
        <w:tc>
          <w:tcPr>
            <w:tcW w:w="2721" w:type="dxa"/>
          </w:tcPr>
          <w:p w:rsidR="002B4DB6" w:rsidRDefault="002B4DB6">
            <w:pPr>
              <w:pStyle w:val="ConsPlusNormal"/>
            </w:pPr>
            <w:r>
              <w:t>Количество обустроенных контейнерных площадок нового образца на придомовых территориях многоквартирных домов города Перми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01.09.2023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</w:tcPr>
          <w:p w:rsidR="002B4DB6" w:rsidRDefault="002B4DB6">
            <w:pPr>
              <w:pStyle w:val="ConsPlusNormal"/>
              <w:jc w:val="center"/>
            </w:pPr>
            <w:r>
              <w:t>количество обустроенных контейнерных площадок нового образца</w:t>
            </w:r>
          </w:p>
        </w:tc>
        <w:tc>
          <w:tcPr>
            <w:tcW w:w="567" w:type="dxa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2B4DB6" w:rsidRDefault="002B4DB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7799,88756</w:t>
            </w:r>
          </w:p>
        </w:tc>
      </w:tr>
      <w:tr w:rsidR="002B4DB6"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1.2.3.1.1.2</w:t>
            </w:r>
          </w:p>
        </w:tc>
        <w:tc>
          <w:tcPr>
            <w:tcW w:w="2721" w:type="dxa"/>
          </w:tcPr>
          <w:p w:rsidR="002B4DB6" w:rsidRDefault="002B4DB6">
            <w:pPr>
              <w:pStyle w:val="ConsPlusNormal"/>
            </w:pPr>
            <w:r>
              <w:t>Обустройство контейнерных площадок на территории Индустриального района города Перми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01.09.2023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</w:tcPr>
          <w:p w:rsidR="002B4DB6" w:rsidRDefault="002B4DB6">
            <w:pPr>
              <w:pStyle w:val="ConsPlusNormal"/>
              <w:jc w:val="center"/>
            </w:pPr>
            <w:r>
              <w:t>количество обустроенных контейнерных площадок нового образца</w:t>
            </w:r>
          </w:p>
        </w:tc>
        <w:tc>
          <w:tcPr>
            <w:tcW w:w="567" w:type="dxa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2B4DB6" w:rsidRDefault="002B4DB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7558,90805</w:t>
            </w:r>
          </w:p>
        </w:tc>
      </w:tr>
      <w:tr w:rsidR="002B4DB6"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1.2.3.1.1.3</w:t>
            </w:r>
          </w:p>
        </w:tc>
        <w:tc>
          <w:tcPr>
            <w:tcW w:w="2721" w:type="dxa"/>
          </w:tcPr>
          <w:p w:rsidR="002B4DB6" w:rsidRDefault="002B4DB6">
            <w:pPr>
              <w:pStyle w:val="ConsPlusNormal"/>
            </w:pPr>
            <w:r>
              <w:t>Обустройство контейнерных площадок на территории Кировского района города Перми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01.09.2023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</w:tcPr>
          <w:p w:rsidR="002B4DB6" w:rsidRDefault="002B4DB6">
            <w:pPr>
              <w:pStyle w:val="ConsPlusNormal"/>
              <w:jc w:val="center"/>
            </w:pPr>
            <w:r>
              <w:t>количество обустроенных контейнерных площадок нового образца</w:t>
            </w:r>
          </w:p>
        </w:tc>
        <w:tc>
          <w:tcPr>
            <w:tcW w:w="567" w:type="dxa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2B4DB6" w:rsidRDefault="002B4DB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5732,45668</w:t>
            </w:r>
          </w:p>
        </w:tc>
      </w:tr>
      <w:tr w:rsidR="002B4DB6"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1.2.3.1.1.4</w:t>
            </w:r>
          </w:p>
        </w:tc>
        <w:tc>
          <w:tcPr>
            <w:tcW w:w="2721" w:type="dxa"/>
          </w:tcPr>
          <w:p w:rsidR="002B4DB6" w:rsidRDefault="002B4DB6">
            <w:pPr>
              <w:pStyle w:val="ConsPlusNormal"/>
            </w:pPr>
            <w:r>
              <w:t>Обустройство контейнерных площадок на территории Ленинского района города Перми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01.09.2023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</w:tcPr>
          <w:p w:rsidR="002B4DB6" w:rsidRDefault="002B4DB6">
            <w:pPr>
              <w:pStyle w:val="ConsPlusNormal"/>
              <w:jc w:val="center"/>
            </w:pPr>
            <w:r>
              <w:t>количество обустроенных контейнерных площадок нового образца</w:t>
            </w:r>
          </w:p>
        </w:tc>
        <w:tc>
          <w:tcPr>
            <w:tcW w:w="567" w:type="dxa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2B4DB6" w:rsidRDefault="002B4DB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2019,16314</w:t>
            </w:r>
          </w:p>
        </w:tc>
      </w:tr>
      <w:tr w:rsidR="002B4DB6"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1.2.3.1.1.5</w:t>
            </w:r>
          </w:p>
        </w:tc>
        <w:tc>
          <w:tcPr>
            <w:tcW w:w="2721" w:type="dxa"/>
          </w:tcPr>
          <w:p w:rsidR="002B4DB6" w:rsidRDefault="002B4DB6">
            <w:pPr>
              <w:pStyle w:val="ConsPlusNormal"/>
            </w:pPr>
            <w:r>
              <w:t xml:space="preserve">Обустройство контейнерных площадок на территории Мотовилихинского района </w:t>
            </w:r>
            <w:r>
              <w:lastRenderedPageBreak/>
              <w:t>города Перми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lastRenderedPageBreak/>
              <w:t>АМР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01.09.2023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</w:tcPr>
          <w:p w:rsidR="002B4DB6" w:rsidRDefault="002B4DB6">
            <w:pPr>
              <w:pStyle w:val="ConsPlusNormal"/>
              <w:jc w:val="center"/>
            </w:pPr>
            <w:r>
              <w:t xml:space="preserve">количество обустроенных контейнерных площадок нового </w:t>
            </w:r>
            <w:r>
              <w:lastRenderedPageBreak/>
              <w:t>образца</w:t>
            </w:r>
          </w:p>
        </w:tc>
        <w:tc>
          <w:tcPr>
            <w:tcW w:w="567" w:type="dxa"/>
          </w:tcPr>
          <w:p w:rsidR="002B4DB6" w:rsidRDefault="002B4DB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2B4DB6" w:rsidRDefault="002B4DB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8294,14924</w:t>
            </w:r>
          </w:p>
        </w:tc>
      </w:tr>
      <w:tr w:rsidR="002B4DB6"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1.2.3.1.1.6</w:t>
            </w:r>
          </w:p>
        </w:tc>
        <w:tc>
          <w:tcPr>
            <w:tcW w:w="2721" w:type="dxa"/>
          </w:tcPr>
          <w:p w:rsidR="002B4DB6" w:rsidRDefault="002B4DB6">
            <w:pPr>
              <w:pStyle w:val="ConsPlusNormal"/>
            </w:pPr>
            <w:r>
              <w:t>Обустройство контейнерных площадок на территории Орджоникидзевского района города Перми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01.09.2023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</w:tcPr>
          <w:p w:rsidR="002B4DB6" w:rsidRDefault="002B4DB6">
            <w:pPr>
              <w:pStyle w:val="ConsPlusNormal"/>
              <w:jc w:val="center"/>
            </w:pPr>
            <w:r>
              <w:t>количество обустроенных контейнерных площадок нового образца</w:t>
            </w:r>
          </w:p>
        </w:tc>
        <w:tc>
          <w:tcPr>
            <w:tcW w:w="567" w:type="dxa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2B4DB6" w:rsidRDefault="002B4DB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5112,65397</w:t>
            </w:r>
          </w:p>
        </w:tc>
      </w:tr>
      <w:tr w:rsidR="002B4DB6"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1.2.3.1.1.7</w:t>
            </w:r>
          </w:p>
        </w:tc>
        <w:tc>
          <w:tcPr>
            <w:tcW w:w="2721" w:type="dxa"/>
          </w:tcPr>
          <w:p w:rsidR="002B4DB6" w:rsidRDefault="002B4DB6">
            <w:pPr>
              <w:pStyle w:val="ConsPlusNormal"/>
            </w:pPr>
            <w:r>
              <w:t>Обустройство контейнерных площадок на территории Свердловского района города Перми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01.09.2023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</w:tcPr>
          <w:p w:rsidR="002B4DB6" w:rsidRDefault="002B4DB6">
            <w:pPr>
              <w:pStyle w:val="ConsPlusNormal"/>
              <w:jc w:val="center"/>
            </w:pPr>
            <w:r>
              <w:t>количество обустроенных контейнерных площадок нового образца</w:t>
            </w:r>
          </w:p>
        </w:tc>
        <w:tc>
          <w:tcPr>
            <w:tcW w:w="567" w:type="dxa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2B4DB6" w:rsidRDefault="002B4DB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9176,07946</w:t>
            </w:r>
          </w:p>
        </w:tc>
      </w:tr>
      <w:tr w:rsidR="002B4DB6"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1.2.3.1.1.8</w:t>
            </w:r>
          </w:p>
        </w:tc>
        <w:tc>
          <w:tcPr>
            <w:tcW w:w="2721" w:type="dxa"/>
          </w:tcPr>
          <w:p w:rsidR="002B4DB6" w:rsidRDefault="002B4DB6">
            <w:pPr>
              <w:pStyle w:val="ConsPlusNormal"/>
            </w:pPr>
            <w:r>
              <w:t>Обустройство контейнерных площадок на территории поселка Новые Ляды города Перми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01.09.2023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</w:tcPr>
          <w:p w:rsidR="002B4DB6" w:rsidRDefault="002B4DB6">
            <w:pPr>
              <w:pStyle w:val="ConsPlusNormal"/>
              <w:jc w:val="center"/>
            </w:pPr>
            <w:r>
              <w:t>количество обустроенных контейнерных площадок нового образца</w:t>
            </w:r>
          </w:p>
        </w:tc>
        <w:tc>
          <w:tcPr>
            <w:tcW w:w="567" w:type="dxa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2B4DB6" w:rsidRDefault="002B4DB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426,10314</w:t>
            </w:r>
          </w:p>
        </w:tc>
      </w:tr>
      <w:tr w:rsidR="002B4DB6">
        <w:tc>
          <w:tcPr>
            <w:tcW w:w="11394" w:type="dxa"/>
            <w:gridSpan w:val="8"/>
          </w:tcPr>
          <w:p w:rsidR="002B4DB6" w:rsidRDefault="002B4DB6">
            <w:pPr>
              <w:pStyle w:val="ConsPlusNormal"/>
            </w:pPr>
            <w:r>
              <w:t>Итого по мероприятию 1.2.3.1.1, в том числе по источникам финансирования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46119,40122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9.6. </w:t>
      </w:r>
      <w:hyperlink r:id="rId96">
        <w:r>
          <w:rPr>
            <w:color w:val="0000FF"/>
          </w:rPr>
          <w:t>строку</w:t>
        </w:r>
      </w:hyperlink>
      <w:r>
        <w:t xml:space="preserve"> "Всего по подпрограмме 1.2, в том числе по источникам финансирования"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95"/>
        <w:gridCol w:w="2154"/>
        <w:gridCol w:w="1757"/>
      </w:tblGrid>
      <w:tr w:rsidR="002B4DB6">
        <w:tc>
          <w:tcPr>
            <w:tcW w:w="11395" w:type="dxa"/>
            <w:vMerge w:val="restart"/>
          </w:tcPr>
          <w:p w:rsidR="002B4DB6" w:rsidRDefault="002B4DB6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68388,58740</w:t>
            </w:r>
          </w:p>
        </w:tc>
      </w:tr>
      <w:tr w:rsidR="002B4DB6">
        <w:tc>
          <w:tcPr>
            <w:tcW w:w="11395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22269,18618</w:t>
            </w:r>
          </w:p>
        </w:tc>
      </w:tr>
      <w:tr w:rsidR="002B4DB6">
        <w:tc>
          <w:tcPr>
            <w:tcW w:w="11395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46119,40122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10. В </w:t>
      </w:r>
      <w:hyperlink r:id="rId97">
        <w:r>
          <w:rPr>
            <w:color w:val="0000FF"/>
          </w:rPr>
          <w:t>приложении 3</w:t>
        </w:r>
      </w:hyperlink>
      <w:r>
        <w:t>:</w:t>
      </w:r>
    </w:p>
    <w:p w:rsidR="002B4DB6" w:rsidRDefault="002B4DB6">
      <w:pPr>
        <w:pStyle w:val="ConsPlusNormal"/>
        <w:spacing w:before="220"/>
        <w:ind w:firstLine="540"/>
        <w:jc w:val="both"/>
      </w:pPr>
      <w:r>
        <w:lastRenderedPageBreak/>
        <w:t xml:space="preserve">10.1. </w:t>
      </w:r>
      <w:hyperlink r:id="rId98">
        <w:r>
          <w:rPr>
            <w:color w:val="0000FF"/>
          </w:rPr>
          <w:t>строку 1.3.1.1.2.1</w:t>
        </w:r>
      </w:hyperlink>
      <w:r>
        <w:t xml:space="preserve">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2721"/>
        <w:gridCol w:w="1247"/>
        <w:gridCol w:w="1247"/>
        <w:gridCol w:w="1247"/>
        <w:gridCol w:w="2324"/>
        <w:gridCol w:w="567"/>
        <w:gridCol w:w="850"/>
        <w:gridCol w:w="2154"/>
        <w:gridCol w:w="1757"/>
      </w:tblGrid>
      <w:tr w:rsidR="002B4DB6"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</w:pPr>
            <w:r>
              <w:t>Проведение лекционных занятий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количество проведенных лекционных занятий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735,000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10.2. </w:t>
      </w:r>
      <w:hyperlink r:id="rId99">
        <w:r>
          <w:rPr>
            <w:color w:val="0000FF"/>
          </w:rPr>
          <w:t>строки 1.3.2.1.1.1</w:t>
        </w:r>
      </w:hyperlink>
      <w:r>
        <w:t xml:space="preserve">, </w:t>
      </w:r>
      <w:hyperlink r:id="rId100">
        <w:r>
          <w:rPr>
            <w:color w:val="0000FF"/>
          </w:rPr>
          <w:t>1.3.2.1.1.2</w:t>
        </w:r>
      </w:hyperlink>
      <w:r>
        <w:t>, "</w:t>
      </w:r>
      <w:hyperlink r:id="rId101">
        <w:r>
          <w:rPr>
            <w:color w:val="0000FF"/>
          </w:rPr>
          <w:t>Итого</w:t>
        </w:r>
      </w:hyperlink>
      <w:r>
        <w:t xml:space="preserve"> по мероприятию 1.3.2.1.1, в том числе по источникам финансирования", "</w:t>
      </w:r>
      <w:hyperlink r:id="rId102">
        <w:r>
          <w:rPr>
            <w:color w:val="0000FF"/>
          </w:rPr>
          <w:t>Итого</w:t>
        </w:r>
      </w:hyperlink>
      <w:r>
        <w:t xml:space="preserve"> по основному мероприятию 1.3.2.1, в том числе по источникам финансирования", "</w:t>
      </w:r>
      <w:hyperlink r:id="rId103">
        <w:r>
          <w:rPr>
            <w:color w:val="0000FF"/>
          </w:rPr>
          <w:t>Итого</w:t>
        </w:r>
      </w:hyperlink>
      <w:r>
        <w:t xml:space="preserve"> по задаче 1.3.2, в том числе по источникам финансирования"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2721"/>
        <w:gridCol w:w="1247"/>
        <w:gridCol w:w="1247"/>
        <w:gridCol w:w="1247"/>
        <w:gridCol w:w="2324"/>
        <w:gridCol w:w="567"/>
        <w:gridCol w:w="850"/>
        <w:gridCol w:w="2154"/>
        <w:gridCol w:w="1757"/>
      </w:tblGrid>
      <w:tr w:rsidR="002B4DB6"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2721" w:type="dxa"/>
          </w:tcPr>
          <w:p w:rsidR="002B4DB6" w:rsidRDefault="002B4DB6">
            <w:pPr>
              <w:pStyle w:val="ConsPlusNormal"/>
            </w:pPr>
            <w:r>
              <w:t>Предоставление мер социальной поддержки гражданам, проживающим в непригодном для проживания и аварийном жилищном фонде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МКУ "УМЖФ"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</w:tcPr>
          <w:p w:rsidR="002B4DB6" w:rsidRDefault="002B4DB6">
            <w:pPr>
              <w:pStyle w:val="ConsPlusNormal"/>
              <w:jc w:val="center"/>
            </w:pPr>
            <w:r>
              <w:t>общая площадь непригодного для проживания и аварийного жилищного фонда, занимаемая гражданами, которым оказаны меры социальной поддержки</w:t>
            </w:r>
          </w:p>
        </w:tc>
        <w:tc>
          <w:tcPr>
            <w:tcW w:w="567" w:type="dxa"/>
          </w:tcPr>
          <w:p w:rsidR="002B4DB6" w:rsidRDefault="002B4DB6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850" w:type="dxa"/>
          </w:tcPr>
          <w:p w:rsidR="002B4DB6" w:rsidRDefault="002B4DB6">
            <w:pPr>
              <w:pStyle w:val="ConsPlusNormal"/>
              <w:jc w:val="center"/>
            </w:pPr>
            <w:r>
              <w:t>134,3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13325,27482</w:t>
            </w:r>
          </w:p>
        </w:tc>
      </w:tr>
      <w:tr w:rsidR="002B4DB6"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1.3.2.1.1.2</w:t>
            </w:r>
          </w:p>
        </w:tc>
        <w:tc>
          <w:tcPr>
            <w:tcW w:w="2721" w:type="dxa"/>
          </w:tcPr>
          <w:p w:rsidR="002B4DB6" w:rsidRDefault="002B4DB6">
            <w:pPr>
              <w:pStyle w:val="ConsPlusNormal"/>
            </w:pPr>
            <w:r>
              <w:t>Исполнение судебных решений о возмещении судебных расходов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30.03.2023</w:t>
            </w:r>
          </w:p>
        </w:tc>
        <w:tc>
          <w:tcPr>
            <w:tcW w:w="2324" w:type="dxa"/>
          </w:tcPr>
          <w:p w:rsidR="002B4DB6" w:rsidRDefault="002B4DB6">
            <w:pPr>
              <w:pStyle w:val="ConsPlusNormal"/>
              <w:jc w:val="center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567" w:type="dxa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2B4DB6" w:rsidRDefault="002B4DB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7212,71204</w:t>
            </w:r>
          </w:p>
        </w:tc>
      </w:tr>
      <w:tr w:rsidR="002B4DB6">
        <w:tc>
          <w:tcPr>
            <w:tcW w:w="11394" w:type="dxa"/>
            <w:gridSpan w:val="8"/>
          </w:tcPr>
          <w:p w:rsidR="002B4DB6" w:rsidRDefault="002B4DB6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20534,98686</w:t>
            </w:r>
          </w:p>
        </w:tc>
      </w:tr>
      <w:tr w:rsidR="002B4DB6">
        <w:tc>
          <w:tcPr>
            <w:tcW w:w="11394" w:type="dxa"/>
            <w:gridSpan w:val="8"/>
          </w:tcPr>
          <w:p w:rsidR="002B4DB6" w:rsidRDefault="002B4DB6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20534,98686</w:t>
            </w:r>
          </w:p>
        </w:tc>
      </w:tr>
      <w:tr w:rsidR="002B4DB6">
        <w:tc>
          <w:tcPr>
            <w:tcW w:w="11394" w:type="dxa"/>
            <w:gridSpan w:val="8"/>
          </w:tcPr>
          <w:p w:rsidR="002B4DB6" w:rsidRDefault="002B4DB6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lastRenderedPageBreak/>
              <w:t>20534,98686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10.3. </w:t>
      </w:r>
      <w:hyperlink r:id="rId104">
        <w:r>
          <w:rPr>
            <w:color w:val="0000FF"/>
          </w:rPr>
          <w:t>строку</w:t>
        </w:r>
      </w:hyperlink>
      <w:r>
        <w:t xml:space="preserve"> "Всего по подпрограмме 1.3, в том числе по источникам финансирования"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95"/>
        <w:gridCol w:w="2154"/>
        <w:gridCol w:w="1757"/>
      </w:tblGrid>
      <w:tr w:rsidR="002B4DB6">
        <w:tc>
          <w:tcPr>
            <w:tcW w:w="11395" w:type="dxa"/>
            <w:vMerge w:val="restart"/>
          </w:tcPr>
          <w:p w:rsidR="002B4DB6" w:rsidRDefault="002B4DB6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57" w:type="dxa"/>
            <w:vAlign w:val="center"/>
          </w:tcPr>
          <w:p w:rsidR="002B4DB6" w:rsidRDefault="002B4DB6">
            <w:pPr>
              <w:pStyle w:val="ConsPlusNormal"/>
              <w:jc w:val="center"/>
            </w:pPr>
            <w:r>
              <w:t>118620,18686</w:t>
            </w:r>
          </w:p>
        </w:tc>
      </w:tr>
      <w:tr w:rsidR="002B4DB6">
        <w:tc>
          <w:tcPr>
            <w:tcW w:w="11395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118272,98686</w:t>
            </w:r>
          </w:p>
        </w:tc>
      </w:tr>
      <w:tr w:rsidR="002B4DB6">
        <w:tc>
          <w:tcPr>
            <w:tcW w:w="11395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347,200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11. В </w:t>
      </w:r>
      <w:hyperlink r:id="rId105">
        <w:r>
          <w:rPr>
            <w:color w:val="0000FF"/>
          </w:rPr>
          <w:t>приложении 4</w:t>
        </w:r>
      </w:hyperlink>
      <w:r>
        <w:t>:</w:t>
      </w:r>
    </w:p>
    <w:p w:rsidR="002B4DB6" w:rsidRDefault="002B4DB6">
      <w:pPr>
        <w:pStyle w:val="ConsPlusNormal"/>
        <w:spacing w:before="220"/>
        <w:ind w:firstLine="540"/>
        <w:jc w:val="both"/>
      </w:pPr>
      <w:r>
        <w:t xml:space="preserve">11.1. </w:t>
      </w:r>
      <w:hyperlink r:id="rId106">
        <w:r>
          <w:rPr>
            <w:color w:val="0000FF"/>
          </w:rPr>
          <w:t>строку 1.4.1.1.1</w:t>
        </w:r>
      </w:hyperlink>
      <w:r>
        <w:t xml:space="preserve">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4173"/>
      </w:tblGrid>
      <w:tr w:rsidR="002B4DB6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1.4.1.1.1</w:t>
            </w:r>
          </w:p>
        </w:tc>
        <w:tc>
          <w:tcPr>
            <w:tcW w:w="14173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both"/>
            </w:pPr>
            <w:r>
              <w:t>Содержание и ремонт объектов инженерной инфраструктуры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11.2. </w:t>
      </w:r>
      <w:hyperlink r:id="rId107">
        <w:r>
          <w:rPr>
            <w:color w:val="0000FF"/>
          </w:rPr>
          <w:t>строку 1.4.1.1.1.2</w:t>
        </w:r>
      </w:hyperlink>
      <w:r>
        <w:t xml:space="preserve">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2381"/>
        <w:gridCol w:w="1247"/>
        <w:gridCol w:w="1247"/>
        <w:gridCol w:w="1247"/>
        <w:gridCol w:w="2324"/>
        <w:gridCol w:w="567"/>
        <w:gridCol w:w="1191"/>
        <w:gridCol w:w="2154"/>
        <w:gridCol w:w="1757"/>
      </w:tblGrid>
      <w:tr w:rsidR="002B4DB6"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</w:pPr>
            <w:r>
              <w:t>Выполнение аварийно-восстановительных работ на бесхозяйных объектах инженерной инфраструктуры до даты передачи их специализированным организациям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протяженность обслуживаемых бесхозяйных сетей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46852,11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15470,83430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lastRenderedPageBreak/>
        <w:t xml:space="preserve">11.3. </w:t>
      </w:r>
      <w:hyperlink r:id="rId108">
        <w:r>
          <w:rPr>
            <w:color w:val="0000FF"/>
          </w:rPr>
          <w:t>строку 1.4.1.1.1.4</w:t>
        </w:r>
      </w:hyperlink>
      <w:r>
        <w:t xml:space="preserve">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2381"/>
        <w:gridCol w:w="1247"/>
        <w:gridCol w:w="1247"/>
        <w:gridCol w:w="1247"/>
        <w:gridCol w:w="2324"/>
        <w:gridCol w:w="567"/>
        <w:gridCol w:w="1191"/>
        <w:gridCol w:w="2154"/>
        <w:gridCol w:w="1757"/>
      </w:tblGrid>
      <w:tr w:rsidR="002B4DB6"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1.4.1.1.1.4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</w:pPr>
            <w:r>
              <w:t>Выполнение работ по содержанию и текущему ремонту муниципальных объектов инженерной инфраструктуры, включая аварийно-восстановительные работы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протяженность обслуживаемых муниципальных сетей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205661,13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2B4DB6" w:rsidRDefault="002B4DB6">
            <w:pPr>
              <w:pStyle w:val="ConsPlusNormal"/>
              <w:jc w:val="center"/>
            </w:pPr>
            <w:r>
              <w:t>18034,12529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11.4. </w:t>
      </w:r>
      <w:hyperlink r:id="rId109">
        <w:r>
          <w:rPr>
            <w:color w:val="0000FF"/>
          </w:rPr>
          <w:t>строки 1.4.1.1.1.6</w:t>
        </w:r>
      </w:hyperlink>
      <w:r>
        <w:t>, "</w:t>
      </w:r>
      <w:hyperlink r:id="rId110">
        <w:r>
          <w:rPr>
            <w:color w:val="0000FF"/>
          </w:rPr>
          <w:t>Итого</w:t>
        </w:r>
      </w:hyperlink>
      <w:r>
        <w:t xml:space="preserve"> по мероприятию 1.4.1.1.1, в том числе по источникам финансирования"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2381"/>
        <w:gridCol w:w="1247"/>
        <w:gridCol w:w="1247"/>
        <w:gridCol w:w="1247"/>
        <w:gridCol w:w="2324"/>
        <w:gridCol w:w="567"/>
        <w:gridCol w:w="1191"/>
        <w:gridCol w:w="2154"/>
        <w:gridCol w:w="1757"/>
      </w:tblGrid>
      <w:tr w:rsidR="002B4DB6"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1.4.1.1.1.6</w:t>
            </w:r>
          </w:p>
        </w:tc>
        <w:tc>
          <w:tcPr>
            <w:tcW w:w="2381" w:type="dxa"/>
          </w:tcPr>
          <w:p w:rsidR="002B4DB6" w:rsidRDefault="002B4DB6">
            <w:pPr>
              <w:pStyle w:val="ConsPlusNormal"/>
            </w:pPr>
            <w:r>
              <w:t>Выполнение работ по капитальному ремонту объектов водоснабжения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</w:tcPr>
          <w:p w:rsidR="002B4DB6" w:rsidRDefault="002B4DB6">
            <w:pPr>
              <w:pStyle w:val="ConsPlusNormal"/>
              <w:jc w:val="center"/>
            </w:pPr>
            <w:r>
              <w:t>количество объектов водоснабжения, в отношении которых выполнены работы по капитальному ремонту</w:t>
            </w:r>
          </w:p>
        </w:tc>
        <w:tc>
          <w:tcPr>
            <w:tcW w:w="567" w:type="dxa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4601,37641</w:t>
            </w:r>
          </w:p>
        </w:tc>
      </w:tr>
      <w:tr w:rsidR="002B4DB6">
        <w:tc>
          <w:tcPr>
            <w:tcW w:w="11395" w:type="dxa"/>
            <w:gridSpan w:val="8"/>
          </w:tcPr>
          <w:p w:rsidR="002B4DB6" w:rsidRDefault="002B4DB6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38106,336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11.5. </w:t>
      </w:r>
      <w:hyperlink r:id="rId111">
        <w:r>
          <w:rPr>
            <w:color w:val="0000FF"/>
          </w:rPr>
          <w:t>строки 1.4.1.1.2.1</w:t>
        </w:r>
      </w:hyperlink>
      <w:r>
        <w:t>, "</w:t>
      </w:r>
      <w:hyperlink r:id="rId112">
        <w:r>
          <w:rPr>
            <w:color w:val="0000FF"/>
          </w:rPr>
          <w:t>Итого</w:t>
        </w:r>
      </w:hyperlink>
      <w:r>
        <w:t xml:space="preserve"> по мероприятию 1.4.1.1.2, в том числе по источникам финансирования"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2381"/>
        <w:gridCol w:w="1247"/>
        <w:gridCol w:w="1247"/>
        <w:gridCol w:w="1247"/>
        <w:gridCol w:w="2324"/>
        <w:gridCol w:w="567"/>
        <w:gridCol w:w="1191"/>
        <w:gridCol w:w="2154"/>
        <w:gridCol w:w="1757"/>
      </w:tblGrid>
      <w:tr w:rsidR="002B4DB6"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1.4.1.1.2.1</w:t>
            </w:r>
          </w:p>
        </w:tc>
        <w:tc>
          <w:tcPr>
            <w:tcW w:w="2381" w:type="dxa"/>
          </w:tcPr>
          <w:p w:rsidR="002B4DB6" w:rsidRDefault="002B4DB6">
            <w:pPr>
              <w:pStyle w:val="ConsPlusNormal"/>
            </w:pPr>
            <w:r>
              <w:t>Обеспечение деятельности МКУ "ГКС"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</w:tcPr>
          <w:p w:rsidR="002B4DB6" w:rsidRDefault="002B4DB6">
            <w:pPr>
              <w:pStyle w:val="ConsPlusNormal"/>
              <w:jc w:val="center"/>
            </w:pPr>
            <w:r>
              <w:t xml:space="preserve">количество муниципальных казенных учреждений, выполняющих установленные целевые показатели эффективности </w:t>
            </w:r>
            <w:r>
              <w:lastRenderedPageBreak/>
              <w:t>деятельности в полном объеме</w:t>
            </w:r>
          </w:p>
        </w:tc>
        <w:tc>
          <w:tcPr>
            <w:tcW w:w="567" w:type="dxa"/>
          </w:tcPr>
          <w:p w:rsidR="002B4DB6" w:rsidRDefault="002B4DB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21586,56767</w:t>
            </w:r>
          </w:p>
        </w:tc>
      </w:tr>
      <w:tr w:rsidR="002B4DB6">
        <w:tc>
          <w:tcPr>
            <w:tcW w:w="11395" w:type="dxa"/>
            <w:gridSpan w:val="8"/>
          </w:tcPr>
          <w:p w:rsidR="002B4DB6" w:rsidRDefault="002B4DB6">
            <w:pPr>
              <w:pStyle w:val="ConsPlusNormal"/>
            </w:pPr>
            <w:r>
              <w:t>Итого по мероприятию 1.4.1.1.2, в том числе по источникам финансирования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21586,56767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11.6. </w:t>
      </w:r>
      <w:hyperlink r:id="rId113">
        <w:r>
          <w:rPr>
            <w:color w:val="0000FF"/>
          </w:rPr>
          <w:t>строки 1.4.1.1.3.1</w:t>
        </w:r>
      </w:hyperlink>
      <w:r>
        <w:t>-</w:t>
      </w:r>
      <w:hyperlink r:id="rId114">
        <w:r>
          <w:rPr>
            <w:color w:val="0000FF"/>
          </w:rPr>
          <w:t>1.4.1.1.3.9</w:t>
        </w:r>
      </w:hyperlink>
      <w:r>
        <w:t xml:space="preserve">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2381"/>
        <w:gridCol w:w="1247"/>
        <w:gridCol w:w="1247"/>
        <w:gridCol w:w="1247"/>
        <w:gridCol w:w="2324"/>
        <w:gridCol w:w="567"/>
        <w:gridCol w:w="1191"/>
        <w:gridCol w:w="2154"/>
        <w:gridCol w:w="1757"/>
      </w:tblGrid>
      <w:tr w:rsidR="002B4DB6"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1.4.1.1.3.1</w:t>
            </w:r>
          </w:p>
        </w:tc>
        <w:tc>
          <w:tcPr>
            <w:tcW w:w="2381" w:type="dxa"/>
          </w:tcPr>
          <w:p w:rsidR="002B4DB6" w:rsidRDefault="002B4DB6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Дзержинском районе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</w:tcPr>
          <w:p w:rsidR="002B4DB6" w:rsidRDefault="002B4DB6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567" w:type="dxa"/>
          </w:tcPr>
          <w:p w:rsidR="002B4DB6" w:rsidRDefault="002B4DB6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9800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377,610</w:t>
            </w:r>
          </w:p>
        </w:tc>
      </w:tr>
      <w:tr w:rsidR="002B4DB6"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1.4.1.1.3.2</w:t>
            </w:r>
          </w:p>
        </w:tc>
        <w:tc>
          <w:tcPr>
            <w:tcW w:w="2381" w:type="dxa"/>
          </w:tcPr>
          <w:p w:rsidR="002B4DB6" w:rsidRDefault="002B4DB6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Индустриальном районе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</w:tcPr>
          <w:p w:rsidR="002B4DB6" w:rsidRDefault="002B4DB6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567" w:type="dxa"/>
          </w:tcPr>
          <w:p w:rsidR="002B4DB6" w:rsidRDefault="002B4DB6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5918,47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470,861</w:t>
            </w:r>
          </w:p>
        </w:tc>
      </w:tr>
      <w:tr w:rsidR="002B4DB6"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1.4.1.1.3.3</w:t>
            </w:r>
          </w:p>
        </w:tc>
        <w:tc>
          <w:tcPr>
            <w:tcW w:w="2381" w:type="dxa"/>
          </w:tcPr>
          <w:p w:rsidR="002B4DB6" w:rsidRDefault="002B4DB6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Ленинском районе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</w:tcPr>
          <w:p w:rsidR="002B4DB6" w:rsidRDefault="002B4DB6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567" w:type="dxa"/>
          </w:tcPr>
          <w:p w:rsidR="002B4DB6" w:rsidRDefault="002B4DB6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3266,20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248,467</w:t>
            </w:r>
          </w:p>
        </w:tc>
      </w:tr>
      <w:tr w:rsidR="002B4DB6"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lastRenderedPageBreak/>
              <w:t>1.4.1.1.3.4</w:t>
            </w:r>
          </w:p>
        </w:tc>
        <w:tc>
          <w:tcPr>
            <w:tcW w:w="2381" w:type="dxa"/>
          </w:tcPr>
          <w:p w:rsidR="002B4DB6" w:rsidRDefault="002B4DB6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Свердловском районе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</w:tcPr>
          <w:p w:rsidR="002B4DB6" w:rsidRDefault="002B4DB6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567" w:type="dxa"/>
          </w:tcPr>
          <w:p w:rsidR="002B4DB6" w:rsidRDefault="002B4DB6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15435,02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643,054</w:t>
            </w:r>
          </w:p>
        </w:tc>
      </w:tr>
      <w:tr w:rsidR="002B4DB6"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1.4.1.1.3.5</w:t>
            </w:r>
          </w:p>
        </w:tc>
        <w:tc>
          <w:tcPr>
            <w:tcW w:w="2381" w:type="dxa"/>
          </w:tcPr>
          <w:p w:rsidR="002B4DB6" w:rsidRDefault="002B4DB6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Кировском районе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</w:tcPr>
          <w:p w:rsidR="002B4DB6" w:rsidRDefault="002B4DB6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567" w:type="dxa"/>
          </w:tcPr>
          <w:p w:rsidR="002B4DB6" w:rsidRDefault="002B4DB6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11742,58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294,656</w:t>
            </w:r>
          </w:p>
        </w:tc>
      </w:tr>
      <w:tr w:rsidR="002B4DB6"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1.4.1.1.3.6</w:t>
            </w:r>
          </w:p>
        </w:tc>
        <w:tc>
          <w:tcPr>
            <w:tcW w:w="2381" w:type="dxa"/>
          </w:tcPr>
          <w:p w:rsidR="002B4DB6" w:rsidRDefault="002B4DB6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Орджоникидзевском районе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</w:tcPr>
          <w:p w:rsidR="002B4DB6" w:rsidRDefault="002B4DB6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567" w:type="dxa"/>
          </w:tcPr>
          <w:p w:rsidR="002B4DB6" w:rsidRDefault="002B4DB6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2261,54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46,177</w:t>
            </w:r>
          </w:p>
        </w:tc>
      </w:tr>
      <w:tr w:rsidR="002B4DB6"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1.4.1.1.3.7</w:t>
            </w:r>
          </w:p>
        </w:tc>
        <w:tc>
          <w:tcPr>
            <w:tcW w:w="2381" w:type="dxa"/>
          </w:tcPr>
          <w:p w:rsidR="002B4DB6" w:rsidRDefault="002B4DB6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Мотовилихинском районе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</w:tcPr>
          <w:p w:rsidR="002B4DB6" w:rsidRDefault="002B4DB6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567" w:type="dxa"/>
          </w:tcPr>
          <w:p w:rsidR="002B4DB6" w:rsidRDefault="002B4DB6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6222,91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491,072</w:t>
            </w:r>
          </w:p>
        </w:tc>
      </w:tr>
      <w:tr w:rsidR="002B4DB6"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lastRenderedPageBreak/>
              <w:t>1.4.1.1.3.8</w:t>
            </w:r>
          </w:p>
        </w:tc>
        <w:tc>
          <w:tcPr>
            <w:tcW w:w="2381" w:type="dxa"/>
          </w:tcPr>
          <w:p w:rsidR="002B4DB6" w:rsidRDefault="002B4DB6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поселке Новые Ляды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</w:tcPr>
          <w:p w:rsidR="002B4DB6" w:rsidRDefault="002B4DB6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567" w:type="dxa"/>
          </w:tcPr>
          <w:p w:rsidR="002B4DB6" w:rsidRDefault="002B4DB6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227,4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30,000</w:t>
            </w:r>
          </w:p>
        </w:tc>
      </w:tr>
      <w:tr w:rsidR="002B4DB6"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1.4.1.1.3.9</w:t>
            </w:r>
          </w:p>
        </w:tc>
        <w:tc>
          <w:tcPr>
            <w:tcW w:w="2381" w:type="dxa"/>
          </w:tcPr>
          <w:p w:rsidR="002B4DB6" w:rsidRDefault="002B4DB6">
            <w:pPr>
              <w:pStyle w:val="ConsPlusNormal"/>
            </w:pPr>
            <w:r>
              <w:t>Выполненные работы по технической инвентаризации и паспортизации объекта сети водоснабжения в микрорайоне Висим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</w:tcPr>
          <w:p w:rsidR="002B4DB6" w:rsidRDefault="002B4DB6">
            <w:pPr>
              <w:pStyle w:val="ConsPlusNormal"/>
              <w:jc w:val="center"/>
            </w:pPr>
            <w:r>
              <w:t>количество выполненных работ</w:t>
            </w:r>
          </w:p>
        </w:tc>
        <w:tc>
          <w:tcPr>
            <w:tcW w:w="567" w:type="dxa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214,600</w:t>
            </w:r>
          </w:p>
        </w:tc>
      </w:tr>
    </w:tbl>
    <w:p w:rsidR="002B4DB6" w:rsidRDefault="002B4DB6">
      <w:pPr>
        <w:pStyle w:val="ConsPlusNormal"/>
        <w:sectPr w:rsidR="002B4DB6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>11.7. строки "</w:t>
      </w:r>
      <w:hyperlink r:id="rId115">
        <w:r>
          <w:rPr>
            <w:color w:val="0000FF"/>
          </w:rPr>
          <w:t>Итого</w:t>
        </w:r>
      </w:hyperlink>
      <w:r>
        <w:t xml:space="preserve"> по мероприятию 1.4.1.1.3, в том числе по источникам финансирования", "</w:t>
      </w:r>
      <w:hyperlink r:id="rId116">
        <w:r>
          <w:rPr>
            <w:color w:val="0000FF"/>
          </w:rPr>
          <w:t>Итого</w:t>
        </w:r>
      </w:hyperlink>
      <w:r>
        <w:t xml:space="preserve"> по основному мероприятию 1.4.1.1, в том числе по источникам финансирования"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95"/>
        <w:gridCol w:w="2154"/>
        <w:gridCol w:w="1757"/>
      </w:tblGrid>
      <w:tr w:rsidR="002B4DB6">
        <w:tc>
          <w:tcPr>
            <w:tcW w:w="11395" w:type="dxa"/>
          </w:tcPr>
          <w:p w:rsidR="002B4DB6" w:rsidRDefault="002B4DB6">
            <w:pPr>
              <w:pStyle w:val="ConsPlusNormal"/>
            </w:pPr>
            <w:r>
              <w:t>Итого по мероприятию 1.4.1.1.3, в том числе по источникам финансирования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2816,497</w:t>
            </w:r>
          </w:p>
        </w:tc>
      </w:tr>
      <w:tr w:rsidR="002B4DB6">
        <w:tc>
          <w:tcPr>
            <w:tcW w:w="11395" w:type="dxa"/>
          </w:tcPr>
          <w:p w:rsidR="002B4DB6" w:rsidRDefault="002B4DB6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62541,62567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11.8. </w:t>
      </w:r>
      <w:hyperlink r:id="rId117">
        <w:r>
          <w:rPr>
            <w:color w:val="0000FF"/>
          </w:rPr>
          <w:t>строку</w:t>
        </w:r>
      </w:hyperlink>
      <w:r>
        <w:t xml:space="preserve"> "Итого по задаче 1.4.1, в том числе по источникам финансирования"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95"/>
        <w:gridCol w:w="2154"/>
        <w:gridCol w:w="1757"/>
      </w:tblGrid>
      <w:tr w:rsidR="002B4DB6">
        <w:tc>
          <w:tcPr>
            <w:tcW w:w="11395" w:type="dxa"/>
            <w:vMerge w:val="restart"/>
          </w:tcPr>
          <w:p w:rsidR="002B4DB6" w:rsidRDefault="002B4DB6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105566,28267</w:t>
            </w:r>
          </w:p>
        </w:tc>
      </w:tr>
      <w:tr w:rsidR="002B4DB6">
        <w:tc>
          <w:tcPr>
            <w:tcW w:w="11395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105282,82567</w:t>
            </w:r>
          </w:p>
        </w:tc>
      </w:tr>
      <w:tr w:rsidR="002B4DB6">
        <w:tc>
          <w:tcPr>
            <w:tcW w:w="11395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283,457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11.9. после </w:t>
      </w:r>
      <w:hyperlink r:id="rId118">
        <w:r>
          <w:rPr>
            <w:color w:val="0000FF"/>
          </w:rPr>
          <w:t>строки</w:t>
        </w:r>
      </w:hyperlink>
      <w:r>
        <w:t xml:space="preserve"> "Итого по мероприятию 1.4.2.1.2, в том числе по источникам финансирования" дополнить строками 1.4.2.1.3, 1.4.2.1.3.1, "Итого по мероприятию 1.4.2.1.3, в том числе по источникам финансирования" следующего содержания:</w:t>
      </w:r>
    </w:p>
    <w:p w:rsidR="002B4DB6" w:rsidRDefault="002B4DB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2381"/>
        <w:gridCol w:w="1247"/>
        <w:gridCol w:w="1247"/>
        <w:gridCol w:w="1247"/>
        <w:gridCol w:w="2324"/>
        <w:gridCol w:w="567"/>
        <w:gridCol w:w="1191"/>
        <w:gridCol w:w="2154"/>
        <w:gridCol w:w="1757"/>
      </w:tblGrid>
      <w:tr w:rsidR="002B4DB6"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1.4.2.1.3</w:t>
            </w:r>
          </w:p>
        </w:tc>
        <w:tc>
          <w:tcPr>
            <w:tcW w:w="14115" w:type="dxa"/>
            <w:gridSpan w:val="9"/>
          </w:tcPr>
          <w:p w:rsidR="002B4DB6" w:rsidRDefault="002B4DB6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2B4DB6"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1.4.2.1.3.1</w:t>
            </w:r>
          </w:p>
        </w:tc>
        <w:tc>
          <w:tcPr>
            <w:tcW w:w="2381" w:type="dxa"/>
          </w:tcPr>
          <w:p w:rsidR="002B4DB6" w:rsidRDefault="002B4DB6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МБУ "Полигон"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01.09.2023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</w:tcPr>
          <w:p w:rsidR="002B4DB6" w:rsidRDefault="002B4DB6">
            <w:pPr>
              <w:pStyle w:val="ConsPlusNormal"/>
              <w:jc w:val="center"/>
            </w:pPr>
            <w:r>
              <w:t xml:space="preserve">количество муниципальных учреждений, получающих целевую субсидию на </w:t>
            </w:r>
            <w:r>
              <w:lastRenderedPageBreak/>
              <w:t>повышение фонда оплаты труда</w:t>
            </w:r>
          </w:p>
        </w:tc>
        <w:tc>
          <w:tcPr>
            <w:tcW w:w="567" w:type="dxa"/>
          </w:tcPr>
          <w:p w:rsidR="002B4DB6" w:rsidRDefault="002B4DB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221,30000</w:t>
            </w:r>
          </w:p>
        </w:tc>
      </w:tr>
      <w:tr w:rsidR="002B4DB6">
        <w:tc>
          <w:tcPr>
            <w:tcW w:w="11395" w:type="dxa"/>
            <w:gridSpan w:val="8"/>
          </w:tcPr>
          <w:p w:rsidR="002B4DB6" w:rsidRDefault="002B4DB6">
            <w:pPr>
              <w:pStyle w:val="ConsPlusNormal"/>
            </w:pPr>
            <w:r>
              <w:t>Итого по мероприятию 1.4.2.1.3, в том числе по источникам финансирования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221,30000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>11.10. строки "</w:t>
      </w:r>
      <w:hyperlink r:id="rId119">
        <w:r>
          <w:rPr>
            <w:color w:val="0000FF"/>
          </w:rPr>
          <w:t>Итого</w:t>
        </w:r>
      </w:hyperlink>
      <w:r>
        <w:t xml:space="preserve"> по основному мероприятию 1.4.2.1, в том числе по источникам финансирования", "</w:t>
      </w:r>
      <w:hyperlink r:id="rId120">
        <w:r>
          <w:rPr>
            <w:color w:val="0000FF"/>
          </w:rPr>
          <w:t>Итого</w:t>
        </w:r>
      </w:hyperlink>
      <w:r>
        <w:t xml:space="preserve"> по задаче 1.4.2, в том числе по источникам финансирования", "</w:t>
      </w:r>
      <w:hyperlink r:id="rId121">
        <w:r>
          <w:rPr>
            <w:color w:val="0000FF"/>
          </w:rPr>
          <w:t>Всего</w:t>
        </w:r>
      </w:hyperlink>
      <w:r>
        <w:t xml:space="preserve"> по подпрограмме 1.4, в том числе по источникам финансирования"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95"/>
        <w:gridCol w:w="2154"/>
        <w:gridCol w:w="1757"/>
      </w:tblGrid>
      <w:tr w:rsidR="002B4DB6">
        <w:tc>
          <w:tcPr>
            <w:tcW w:w="11395" w:type="dxa"/>
          </w:tcPr>
          <w:p w:rsidR="002B4DB6" w:rsidRDefault="002B4DB6">
            <w:pPr>
              <w:pStyle w:val="ConsPlusNormal"/>
            </w:pPr>
            <w:r>
              <w:t>Итого по основному мероприятию 1.4.2.1, в том числе по источникам финансирования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90300,14882</w:t>
            </w:r>
          </w:p>
        </w:tc>
      </w:tr>
      <w:tr w:rsidR="002B4DB6">
        <w:tc>
          <w:tcPr>
            <w:tcW w:w="11395" w:type="dxa"/>
          </w:tcPr>
          <w:p w:rsidR="002B4DB6" w:rsidRDefault="002B4DB6">
            <w:pPr>
              <w:pStyle w:val="ConsPlusNormal"/>
            </w:pPr>
            <w:r>
              <w:t>Итого по задаче 1.4.2, в том числе по источникам финансирования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90300,14882</w:t>
            </w:r>
          </w:p>
        </w:tc>
      </w:tr>
      <w:tr w:rsidR="002B4DB6">
        <w:tc>
          <w:tcPr>
            <w:tcW w:w="11395" w:type="dxa"/>
            <w:vMerge w:val="restart"/>
          </w:tcPr>
          <w:p w:rsidR="002B4DB6" w:rsidRDefault="002B4DB6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195866,43149</w:t>
            </w:r>
          </w:p>
        </w:tc>
      </w:tr>
      <w:tr w:rsidR="002B4DB6">
        <w:tc>
          <w:tcPr>
            <w:tcW w:w="11395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195582,97449</w:t>
            </w:r>
          </w:p>
        </w:tc>
      </w:tr>
      <w:tr w:rsidR="002B4DB6">
        <w:tc>
          <w:tcPr>
            <w:tcW w:w="11395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283,45700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12. В </w:t>
      </w:r>
      <w:hyperlink r:id="rId122">
        <w:r>
          <w:rPr>
            <w:color w:val="0000FF"/>
          </w:rPr>
          <w:t>приложении 5</w:t>
        </w:r>
      </w:hyperlink>
      <w:r>
        <w:t>:</w:t>
      </w:r>
    </w:p>
    <w:p w:rsidR="002B4DB6" w:rsidRDefault="002B4DB6">
      <w:pPr>
        <w:pStyle w:val="ConsPlusNormal"/>
        <w:spacing w:before="220"/>
        <w:ind w:firstLine="540"/>
        <w:jc w:val="both"/>
      </w:pPr>
      <w:r>
        <w:t xml:space="preserve">12.1. </w:t>
      </w:r>
      <w:hyperlink r:id="rId123">
        <w:r>
          <w:rPr>
            <w:color w:val="0000FF"/>
          </w:rPr>
          <w:t>строки 1.5.1.3.1.1</w:t>
        </w:r>
      </w:hyperlink>
      <w:r>
        <w:t>, "</w:t>
      </w:r>
      <w:hyperlink r:id="rId124">
        <w:r>
          <w:rPr>
            <w:color w:val="0000FF"/>
          </w:rPr>
          <w:t>Итого</w:t>
        </w:r>
      </w:hyperlink>
      <w:r>
        <w:t xml:space="preserve"> по мероприятию 1.5.1.3.1, в том числе по источникам финансирования"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2721"/>
        <w:gridCol w:w="1361"/>
        <w:gridCol w:w="1247"/>
        <w:gridCol w:w="1247"/>
        <w:gridCol w:w="2211"/>
        <w:gridCol w:w="567"/>
        <w:gridCol w:w="850"/>
        <w:gridCol w:w="2154"/>
        <w:gridCol w:w="1757"/>
      </w:tblGrid>
      <w:tr w:rsidR="002B4DB6"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1.5.1.3.1.1</w:t>
            </w:r>
          </w:p>
        </w:tc>
        <w:tc>
          <w:tcPr>
            <w:tcW w:w="2721" w:type="dxa"/>
          </w:tcPr>
          <w:p w:rsidR="002B4DB6" w:rsidRDefault="002B4DB6">
            <w:pPr>
              <w:pStyle w:val="ConsPlusNormal"/>
            </w:pPr>
            <w:r>
              <w:t xml:space="preserve">Выполнение строительно-монтажных работ по капитальному ремонту </w:t>
            </w:r>
            <w:r>
              <w:lastRenderedPageBreak/>
              <w:t>многоквартирных домов на основании судебных актов</w:t>
            </w:r>
          </w:p>
        </w:tc>
        <w:tc>
          <w:tcPr>
            <w:tcW w:w="1361" w:type="dxa"/>
          </w:tcPr>
          <w:p w:rsidR="002B4DB6" w:rsidRDefault="002B4DB6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11" w:type="dxa"/>
          </w:tcPr>
          <w:p w:rsidR="002B4DB6" w:rsidRDefault="002B4DB6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67" w:type="dxa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2B4DB6" w:rsidRDefault="002B4DB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286145,03845</w:t>
            </w:r>
          </w:p>
        </w:tc>
      </w:tr>
      <w:tr w:rsidR="002B4DB6">
        <w:tc>
          <w:tcPr>
            <w:tcW w:w="11395" w:type="dxa"/>
            <w:gridSpan w:val="8"/>
          </w:tcPr>
          <w:p w:rsidR="002B4DB6" w:rsidRDefault="002B4DB6">
            <w:pPr>
              <w:pStyle w:val="ConsPlusNormal"/>
            </w:pPr>
            <w:r>
              <w:t>Итого по мероприятию 1.5.1.3.1, в том числе по источникам финансирования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286145,03845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12.2. </w:t>
      </w:r>
      <w:hyperlink r:id="rId125">
        <w:r>
          <w:rPr>
            <w:color w:val="0000FF"/>
          </w:rPr>
          <w:t>строку</w:t>
        </w:r>
      </w:hyperlink>
      <w:r>
        <w:t xml:space="preserve"> "Итого по основному мероприятию 1.5.1.3, в том числе по источникам финансирования"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95"/>
        <w:gridCol w:w="2154"/>
        <w:gridCol w:w="1757"/>
      </w:tblGrid>
      <w:tr w:rsidR="002B4DB6">
        <w:tc>
          <w:tcPr>
            <w:tcW w:w="11395" w:type="dxa"/>
            <w:vMerge w:val="restart"/>
          </w:tcPr>
          <w:p w:rsidR="002B4DB6" w:rsidRDefault="002B4DB6">
            <w:pPr>
              <w:pStyle w:val="ConsPlusNormal"/>
            </w:pPr>
            <w:r>
              <w:t>Итого по основному мероприятию 1.5.1.3, в том числе по источникам финансирования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300760,85045</w:t>
            </w:r>
          </w:p>
        </w:tc>
      </w:tr>
      <w:tr w:rsidR="002B4DB6">
        <w:tc>
          <w:tcPr>
            <w:tcW w:w="11395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289825,60645</w:t>
            </w:r>
          </w:p>
        </w:tc>
      </w:tr>
      <w:tr w:rsidR="002B4DB6">
        <w:tc>
          <w:tcPr>
            <w:tcW w:w="11395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10935,24400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 xml:space="preserve">12.3. после </w:t>
      </w:r>
      <w:hyperlink r:id="rId126">
        <w:r>
          <w:rPr>
            <w:color w:val="0000FF"/>
          </w:rPr>
          <w:t>строки</w:t>
        </w:r>
      </w:hyperlink>
      <w:r>
        <w:t xml:space="preserve"> "Итого по основному мероприятию 1.5.1.3, в том числе по источникам финансирования" дополнить строками 1.5.1.4, 1.5.1.4.1, 1.5.1.4.1.1, "Итого по основному мероприятию 1.5.1.4, в том числе по источникам финансирования" следующего содержания:</w:t>
      </w:r>
    </w:p>
    <w:p w:rsidR="002B4DB6" w:rsidRDefault="002B4DB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2721"/>
        <w:gridCol w:w="1361"/>
        <w:gridCol w:w="1247"/>
        <w:gridCol w:w="1247"/>
        <w:gridCol w:w="2211"/>
        <w:gridCol w:w="567"/>
        <w:gridCol w:w="850"/>
        <w:gridCol w:w="2154"/>
        <w:gridCol w:w="1757"/>
      </w:tblGrid>
      <w:tr w:rsidR="002B4DB6"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1.5.1.4</w:t>
            </w:r>
          </w:p>
        </w:tc>
        <w:tc>
          <w:tcPr>
            <w:tcW w:w="14115" w:type="dxa"/>
            <w:gridSpan w:val="9"/>
          </w:tcPr>
          <w:p w:rsidR="002B4DB6" w:rsidRDefault="002B4DB6">
            <w:pPr>
              <w:pStyle w:val="ConsPlusNormal"/>
            </w:pPr>
            <w:r>
              <w:t>Проведение мероприятий, препятствующих несанкционированному доступу людей в расселенные многоквартирные дома, признанные в установленном порядке аварийными и подлежащими сносу</w:t>
            </w:r>
          </w:p>
        </w:tc>
      </w:tr>
      <w:tr w:rsidR="002B4DB6"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1.5.1.4.1</w:t>
            </w:r>
          </w:p>
        </w:tc>
        <w:tc>
          <w:tcPr>
            <w:tcW w:w="14115" w:type="dxa"/>
            <w:gridSpan w:val="9"/>
          </w:tcPr>
          <w:p w:rsidR="002B4DB6" w:rsidRDefault="002B4DB6">
            <w:pPr>
              <w:pStyle w:val="ConsPlusNormal"/>
            </w:pPr>
            <w:r>
              <w:t>Организация содержания расселенных многоквартирных домов, признанных в установленном порядке аварийными и подлежащими сносу</w:t>
            </w:r>
          </w:p>
        </w:tc>
      </w:tr>
      <w:tr w:rsidR="002B4DB6">
        <w:tc>
          <w:tcPr>
            <w:tcW w:w="1191" w:type="dxa"/>
          </w:tcPr>
          <w:p w:rsidR="002B4DB6" w:rsidRDefault="002B4DB6">
            <w:pPr>
              <w:pStyle w:val="ConsPlusNormal"/>
              <w:jc w:val="center"/>
            </w:pPr>
            <w:r>
              <w:t>1.5.1.4.1.1</w:t>
            </w:r>
          </w:p>
        </w:tc>
        <w:tc>
          <w:tcPr>
            <w:tcW w:w="2721" w:type="dxa"/>
          </w:tcPr>
          <w:p w:rsidR="002B4DB6" w:rsidRDefault="002B4DB6">
            <w:pPr>
              <w:pStyle w:val="ConsPlusNormal"/>
            </w:pPr>
            <w:r>
              <w:t>содержание расселенных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1361" w:type="dxa"/>
          </w:tcPr>
          <w:p w:rsidR="002B4DB6" w:rsidRDefault="002B4DB6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01.09.2023</w:t>
            </w:r>
          </w:p>
        </w:tc>
        <w:tc>
          <w:tcPr>
            <w:tcW w:w="1247" w:type="dxa"/>
          </w:tcPr>
          <w:p w:rsidR="002B4DB6" w:rsidRDefault="002B4DB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11" w:type="dxa"/>
          </w:tcPr>
          <w:p w:rsidR="002B4DB6" w:rsidRDefault="002B4DB6">
            <w:pPr>
              <w:pStyle w:val="ConsPlusNormal"/>
              <w:jc w:val="center"/>
            </w:pPr>
            <w:r>
              <w:t>количество расселенных домов</w:t>
            </w:r>
          </w:p>
        </w:tc>
        <w:tc>
          <w:tcPr>
            <w:tcW w:w="567" w:type="dxa"/>
          </w:tcPr>
          <w:p w:rsidR="002B4DB6" w:rsidRDefault="002B4DB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2B4DB6" w:rsidRDefault="002B4DB6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805,66000</w:t>
            </w:r>
          </w:p>
        </w:tc>
      </w:tr>
      <w:tr w:rsidR="002B4DB6">
        <w:tc>
          <w:tcPr>
            <w:tcW w:w="10545" w:type="dxa"/>
            <w:gridSpan w:val="7"/>
          </w:tcPr>
          <w:p w:rsidR="002B4DB6" w:rsidRDefault="002B4DB6">
            <w:pPr>
              <w:pStyle w:val="ConsPlusNormal"/>
            </w:pPr>
            <w:r>
              <w:t>Итого по основному мероприятию 1.5.1.4, в том числе по источникам финансирования</w:t>
            </w:r>
          </w:p>
        </w:tc>
        <w:tc>
          <w:tcPr>
            <w:tcW w:w="3004" w:type="dxa"/>
            <w:gridSpan w:val="2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805,66000</w:t>
            </w:r>
          </w:p>
        </w:tc>
      </w:tr>
    </w:tbl>
    <w:p w:rsidR="002B4DB6" w:rsidRDefault="002B4DB6">
      <w:pPr>
        <w:pStyle w:val="ConsPlusNormal"/>
        <w:jc w:val="both"/>
      </w:pPr>
    </w:p>
    <w:p w:rsidR="002B4DB6" w:rsidRDefault="002B4DB6">
      <w:pPr>
        <w:pStyle w:val="ConsPlusNormal"/>
        <w:ind w:firstLine="540"/>
        <w:jc w:val="both"/>
      </w:pPr>
      <w:r>
        <w:t>12.4. строки "</w:t>
      </w:r>
      <w:hyperlink r:id="rId127">
        <w:r>
          <w:rPr>
            <w:color w:val="0000FF"/>
          </w:rPr>
          <w:t>Итого</w:t>
        </w:r>
      </w:hyperlink>
      <w:r>
        <w:t xml:space="preserve"> по задаче 1.5.1, в том числе по источникам финансирования", "</w:t>
      </w:r>
      <w:hyperlink r:id="rId128">
        <w:r>
          <w:rPr>
            <w:color w:val="0000FF"/>
          </w:rPr>
          <w:t>Всего</w:t>
        </w:r>
      </w:hyperlink>
      <w:r>
        <w:t xml:space="preserve"> по подпрограмме 1.5, в том числе по источникам финансирования" изложить в следующей редакции:</w:t>
      </w:r>
    </w:p>
    <w:p w:rsidR="002B4DB6" w:rsidRDefault="002B4DB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95"/>
        <w:gridCol w:w="2154"/>
        <w:gridCol w:w="1757"/>
      </w:tblGrid>
      <w:tr w:rsidR="002B4DB6">
        <w:tc>
          <w:tcPr>
            <w:tcW w:w="11395" w:type="dxa"/>
            <w:vMerge w:val="restart"/>
          </w:tcPr>
          <w:p w:rsidR="002B4DB6" w:rsidRDefault="002B4DB6">
            <w:pPr>
              <w:pStyle w:val="ConsPlusNormal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11214287,71872</w:t>
            </w:r>
          </w:p>
        </w:tc>
      </w:tr>
      <w:tr w:rsidR="002B4DB6">
        <w:tc>
          <w:tcPr>
            <w:tcW w:w="11395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770282,62500</w:t>
            </w:r>
          </w:p>
        </w:tc>
      </w:tr>
      <w:tr w:rsidR="002B4DB6">
        <w:tc>
          <w:tcPr>
            <w:tcW w:w="11395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64092,51000</w:t>
            </w:r>
          </w:p>
        </w:tc>
      </w:tr>
      <w:tr w:rsidR="002B4DB6">
        <w:tc>
          <w:tcPr>
            <w:tcW w:w="11395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364409,83400</w:t>
            </w:r>
          </w:p>
        </w:tc>
      </w:tr>
      <w:tr w:rsidR="002B4DB6">
        <w:tc>
          <w:tcPr>
            <w:tcW w:w="11395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201245,14972</w:t>
            </w:r>
          </w:p>
        </w:tc>
      </w:tr>
      <w:tr w:rsidR="002B4DB6">
        <w:tc>
          <w:tcPr>
            <w:tcW w:w="11395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9814257,600</w:t>
            </w:r>
          </w:p>
        </w:tc>
      </w:tr>
      <w:tr w:rsidR="002B4DB6">
        <w:tc>
          <w:tcPr>
            <w:tcW w:w="11395" w:type="dxa"/>
            <w:vMerge w:val="restart"/>
          </w:tcPr>
          <w:p w:rsidR="002B4DB6" w:rsidRDefault="002B4DB6">
            <w:pPr>
              <w:pStyle w:val="ConsPlusNormal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11214287,71872</w:t>
            </w:r>
          </w:p>
        </w:tc>
      </w:tr>
      <w:tr w:rsidR="002B4DB6">
        <w:tc>
          <w:tcPr>
            <w:tcW w:w="11395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770282,62500</w:t>
            </w:r>
          </w:p>
        </w:tc>
      </w:tr>
      <w:tr w:rsidR="002B4DB6">
        <w:tc>
          <w:tcPr>
            <w:tcW w:w="11395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lastRenderedPageBreak/>
              <w:t>64092,51000</w:t>
            </w:r>
          </w:p>
        </w:tc>
      </w:tr>
      <w:tr w:rsidR="002B4DB6">
        <w:tc>
          <w:tcPr>
            <w:tcW w:w="11395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364409,83400</w:t>
            </w:r>
          </w:p>
        </w:tc>
      </w:tr>
      <w:tr w:rsidR="002B4DB6">
        <w:tc>
          <w:tcPr>
            <w:tcW w:w="11395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201245,14972</w:t>
            </w:r>
          </w:p>
        </w:tc>
      </w:tr>
      <w:tr w:rsidR="002B4DB6">
        <w:tc>
          <w:tcPr>
            <w:tcW w:w="11395" w:type="dxa"/>
            <w:vMerge/>
          </w:tcPr>
          <w:p w:rsidR="002B4DB6" w:rsidRDefault="002B4DB6">
            <w:pPr>
              <w:pStyle w:val="ConsPlusNormal"/>
            </w:pPr>
          </w:p>
        </w:tc>
        <w:tc>
          <w:tcPr>
            <w:tcW w:w="2154" w:type="dxa"/>
          </w:tcPr>
          <w:p w:rsidR="002B4DB6" w:rsidRDefault="002B4DB6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757" w:type="dxa"/>
          </w:tcPr>
          <w:p w:rsidR="002B4DB6" w:rsidRDefault="002B4DB6">
            <w:pPr>
              <w:pStyle w:val="ConsPlusNormal"/>
              <w:jc w:val="center"/>
            </w:pPr>
            <w:r>
              <w:t>9814257,600</w:t>
            </w:r>
          </w:p>
        </w:tc>
      </w:tr>
    </w:tbl>
    <w:p w:rsidR="002B4DB6" w:rsidRDefault="002B4DB6">
      <w:pPr>
        <w:pStyle w:val="ConsPlusNormal"/>
        <w:jc w:val="both"/>
      </w:pPr>
    </w:p>
    <w:p w:rsidR="00110739" w:rsidRDefault="00110739"/>
    <w:sectPr w:rsidR="00110739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DB6"/>
    <w:rsid w:val="00110739"/>
    <w:rsid w:val="002B4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A49B0C-F2B3-45DE-9BDE-585899C64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4DB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B4DB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2B4DB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2B4DB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2B4DB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2B4DB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2B4DB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2B4DB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DB994AE4EBC654CB6201BA1EA670EDD1F3D457C203CE88166581150D738401B836C773B209732AD77566F19432B65470ECE185D8D6E1BACD686E005907zFE" TargetMode="External"/><Relationship Id="rId117" Type="http://schemas.openxmlformats.org/officeDocument/2006/relationships/hyperlink" Target="consultantplus://offline/ref=DB994AE4EBC654CB6201BA1EA670EDD1F3D457C203CE88166581150D738401B836C773B209732AD77667FF913FB65470ECE185D8D6E1BACD686E005907zFE" TargetMode="External"/><Relationship Id="rId21" Type="http://schemas.openxmlformats.org/officeDocument/2006/relationships/hyperlink" Target="consultantplus://offline/ref=DB994AE4EBC654CB6201BA1EA670EDD1F3D457C203CE88166581150D738401B836C773B209732AD77667F6963AB65470ECE185D8D6E1BACD686E005907zFE" TargetMode="External"/><Relationship Id="rId42" Type="http://schemas.openxmlformats.org/officeDocument/2006/relationships/hyperlink" Target="consultantplus://offline/ref=DB994AE4EBC654CB6201BA1EA670EDD1F3D457C203CE88166581150D738401B836C773B209732AD77667F5973CB65470ECE185D8D6E1BACD686E005907zFE" TargetMode="External"/><Relationship Id="rId47" Type="http://schemas.openxmlformats.org/officeDocument/2006/relationships/hyperlink" Target="consultantplus://offline/ref=DB994AE4EBC654CB6201BA1EA670EDD1F3D457C203CE88166581150D738401B836C773B209732AD77667F59C3DB65470ECE185D8D6E1BACD686E005907zFE" TargetMode="External"/><Relationship Id="rId63" Type="http://schemas.openxmlformats.org/officeDocument/2006/relationships/hyperlink" Target="consultantplus://offline/ref=DB994AE4EBC654CB6201BA1EA670EDD1F3D457C203CE88166581150D738401B836C773B209732AD77667F09433B65470ECE185D8D6E1BACD686E005907zFE" TargetMode="External"/><Relationship Id="rId68" Type="http://schemas.openxmlformats.org/officeDocument/2006/relationships/hyperlink" Target="consultantplus://offline/ref=DB994AE4EBC654CB6201BA1EA670EDD1F3D457C203CE88166581150D738401B836C773B209732AD77667F0933AB65470ECE185D8D6E1BACD686E005907zFE" TargetMode="External"/><Relationship Id="rId84" Type="http://schemas.openxmlformats.org/officeDocument/2006/relationships/hyperlink" Target="consultantplus://offline/ref=DB994AE4EBC654CB6201BA1EA670EDD1F3D457C203CE88166581150D738401B836C773B209732AD77565F09239B65470ECE185D8D6E1BACD686E005907zFE" TargetMode="External"/><Relationship Id="rId89" Type="http://schemas.openxmlformats.org/officeDocument/2006/relationships/hyperlink" Target="consultantplus://offline/ref=DB994AE4EBC654CB6201BA1EA670EDD1F3D457C203CE88166581150D738401B836C773B209732AD77666F29C3FB65470ECE185D8D6E1BACD686E005907zFE" TargetMode="External"/><Relationship Id="rId112" Type="http://schemas.openxmlformats.org/officeDocument/2006/relationships/hyperlink" Target="consultantplus://offline/ref=DB994AE4EBC654CB6201BA1EA670EDD1F3D457C203CE88166581150D738401B836C773B209732AD77667FF903EB65470ECE185D8D6E1BACD686E005907zFE" TargetMode="External"/><Relationship Id="rId16" Type="http://schemas.openxmlformats.org/officeDocument/2006/relationships/hyperlink" Target="consultantplus://offline/ref=DB994AE4EBC654CB6201BA1EA670EDD1F3D457C20BC5881B688848077BDD0DBA31C82CA50E3A26D67462F79530E95165FDB98BDAC9FEBBD3746C0205z8E" TargetMode="External"/><Relationship Id="rId107" Type="http://schemas.openxmlformats.org/officeDocument/2006/relationships/hyperlink" Target="consultantplus://offline/ref=DB994AE4EBC654CB6201BA1EA670EDD1F3D457C203CE88166581150D738401B836C773B209732AD77667FF9439B65470ECE185D8D6E1BACD686E005907zFE" TargetMode="External"/><Relationship Id="rId11" Type="http://schemas.openxmlformats.org/officeDocument/2006/relationships/hyperlink" Target="consultantplus://offline/ref=DB994AE4EBC654CB6201BA1EA670EDD1F3D457C203CE88166581150D738401B836C773B209732AD77563FE903BB65470ECE185D8D6E1BACD686E005907zFE" TargetMode="External"/><Relationship Id="rId32" Type="http://schemas.openxmlformats.org/officeDocument/2006/relationships/hyperlink" Target="consultantplus://offline/ref=DB994AE4EBC654CB6201BA1EA670EDD1F3D457C203CE88166581150D738401B836C773B209732AD77666F6943EB65470ECE185D8D6E1BACD686E005907zFE" TargetMode="External"/><Relationship Id="rId37" Type="http://schemas.openxmlformats.org/officeDocument/2006/relationships/hyperlink" Target="consultantplus://offline/ref=DB994AE4EBC654CB6201BA1EA670EDD1F3D457C203CE88166581150D738401B836C773B209732AD77660F39633B65470ECE185D8D6E1BACD686E005907zFE" TargetMode="External"/><Relationship Id="rId53" Type="http://schemas.openxmlformats.org/officeDocument/2006/relationships/hyperlink" Target="consultantplus://offline/ref=DB994AE4EBC654CB6201BA1EA670EDD1F3D457C203CE88166581150D738401B836C773B209732AD77667F2973BB65470ECE185D8D6E1BACD686E005907zFE" TargetMode="External"/><Relationship Id="rId58" Type="http://schemas.openxmlformats.org/officeDocument/2006/relationships/hyperlink" Target="consultantplus://offline/ref=DB994AE4EBC654CB6201BA1EA670EDD1F3D457C203CE88166581150D738401B836C773B209732AD77666F49233B65470ECE185D8D6E1BACD686E005907zFE" TargetMode="External"/><Relationship Id="rId74" Type="http://schemas.openxmlformats.org/officeDocument/2006/relationships/hyperlink" Target="consultantplus://offline/ref=DB994AE4EBC654CB6201BA1EA670EDD1F3D457C203CE88166581150D738401B836C773B209732AD77667FE9139B65470ECE185D8D6E1BACD686E005907zFE" TargetMode="External"/><Relationship Id="rId79" Type="http://schemas.openxmlformats.org/officeDocument/2006/relationships/hyperlink" Target="consultantplus://offline/ref=DB994AE4EBC654CB6201BA1EA670EDD1F3D457C203CE88166581150D738401B836C773B209732AD77565F0913CB65470ECE185D8D6E1BACD686E005907zFE" TargetMode="External"/><Relationship Id="rId102" Type="http://schemas.openxmlformats.org/officeDocument/2006/relationships/hyperlink" Target="consultantplus://offline/ref=DB994AE4EBC654CB6201BA1EA670EDD1F3D457C203CE88166581150D738401B836C773B209732AD77667FE9C32B65470ECE185D8D6E1BACD686E005907zFE" TargetMode="External"/><Relationship Id="rId123" Type="http://schemas.openxmlformats.org/officeDocument/2006/relationships/hyperlink" Target="consultantplus://offline/ref=DB994AE4EBC654CB6201BA1EA670EDD1F3D457C203CE88166581150D738401B836C773B209732AD77664F69433B65470ECE185D8D6E1BACD686E005907zFE" TargetMode="External"/><Relationship Id="rId128" Type="http://schemas.openxmlformats.org/officeDocument/2006/relationships/hyperlink" Target="consultantplus://offline/ref=DB994AE4EBC654CB6201BA1EA670EDD1F3D457C203CE88166581150D738401B836C773B209732AD77664F69038B65470ECE185D8D6E1BACD686E005907zFE" TargetMode="External"/><Relationship Id="rId5" Type="http://schemas.openxmlformats.org/officeDocument/2006/relationships/hyperlink" Target="consultantplus://offline/ref=DB994AE4EBC654CB6201A413B01CB0DAFFDA0DCD07C5854531D7135A2CD407ED64872DEB493639D7747CF494390BzEE" TargetMode="External"/><Relationship Id="rId90" Type="http://schemas.openxmlformats.org/officeDocument/2006/relationships/hyperlink" Target="consultantplus://offline/ref=DB994AE4EBC654CB6201BA1EA670EDD1F3D457C203CE88166581150D738401B836C773B209732AD77666F29D3FB65470ECE185D8D6E1BACD686E005907zFE" TargetMode="External"/><Relationship Id="rId95" Type="http://schemas.openxmlformats.org/officeDocument/2006/relationships/hyperlink" Target="consultantplus://offline/ref=DB994AE4EBC654CB6201BA1EA670EDD1F3D457C203CE88166581150D738401B836C773B209732AD77666F3963BB65470ECE185D8D6E1BACD686E005907zFE" TargetMode="External"/><Relationship Id="rId19" Type="http://schemas.openxmlformats.org/officeDocument/2006/relationships/hyperlink" Target="consultantplus://offline/ref=DB994AE4EBC654CB6201BA1EA670EDD1F3D457C203CE88166581150D738401B836C773B209732AD77666F09D3CB65470ECE185D8D6E1BACD686E005907zFE" TargetMode="External"/><Relationship Id="rId14" Type="http://schemas.openxmlformats.org/officeDocument/2006/relationships/hyperlink" Target="consultantplus://offline/ref=DB994AE4EBC654CB6201A413B01CB0DAFFDA08C705C0854531D7135A2CD407ED768775E34B322C822526A39938BC1E20A8AA8ADBD50FzCE" TargetMode="External"/><Relationship Id="rId22" Type="http://schemas.openxmlformats.org/officeDocument/2006/relationships/hyperlink" Target="consultantplus://offline/ref=DB994AE4EBC654CB6201BA1EA670EDD1F3D457C203CE88166581150D738401B836C773B209732AD77667F69032B65470ECE185D8D6E1BACD686E005907zFE" TargetMode="External"/><Relationship Id="rId27" Type="http://schemas.openxmlformats.org/officeDocument/2006/relationships/hyperlink" Target="consultantplus://offline/ref=DB994AE4EBC654CB6201BA1EA670EDD1F3D457C203CE88166581150D738401B836C773B209732AD77662F0973BB65470ECE185D8D6E1BACD686E005907zFE" TargetMode="External"/><Relationship Id="rId30" Type="http://schemas.openxmlformats.org/officeDocument/2006/relationships/hyperlink" Target="consultantplus://offline/ref=DB994AE4EBC654CB6201BA1EA670EDD1F3D457C203CE88166581150D738401B836C773B209732AD77661FF9D3AB65470ECE185D8D6E1BACD686E005907zFE" TargetMode="External"/><Relationship Id="rId35" Type="http://schemas.openxmlformats.org/officeDocument/2006/relationships/hyperlink" Target="consultantplus://offline/ref=DB994AE4EBC654CB6201BA1EA670EDD1F3D457C203CE88166581150D738401B836C773B209732AD77567F59C3FB65470ECE185D8D6E1BACD686E005907zFE" TargetMode="External"/><Relationship Id="rId43" Type="http://schemas.openxmlformats.org/officeDocument/2006/relationships/hyperlink" Target="consultantplus://offline/ref=DB994AE4EBC654CB6201BA1EA670EDD1F3D457C203CE88166581150D738401B836C773B209732AD77567F0913EB65470ECE185D8D6E1BACD686E005907zFE" TargetMode="External"/><Relationship Id="rId48" Type="http://schemas.openxmlformats.org/officeDocument/2006/relationships/hyperlink" Target="consultantplus://offline/ref=DB994AE4EBC654CB6201BA1EA670EDD1F3D457C203CE88166581150D738401B836C773B209732AD77667F2943AB65470ECE185D8D6E1BACD686E005907zFE" TargetMode="External"/><Relationship Id="rId56" Type="http://schemas.openxmlformats.org/officeDocument/2006/relationships/hyperlink" Target="consultantplus://offline/ref=DB994AE4EBC654CB6201BA1EA670EDD1F3D457C203CE88166581150D738401B836C773B209732AD77667F2903FB65470ECE185D8D6E1BACD686E005907zFE" TargetMode="External"/><Relationship Id="rId64" Type="http://schemas.openxmlformats.org/officeDocument/2006/relationships/hyperlink" Target="consultantplus://offline/ref=DB994AE4EBC654CB6201BA1EA670EDD1F3D457C203CE88166581150D738401B836C773B209732AD77660FE9C32B65470ECE185D8D6E1BACD686E005907zFE" TargetMode="External"/><Relationship Id="rId69" Type="http://schemas.openxmlformats.org/officeDocument/2006/relationships/hyperlink" Target="consultantplus://offline/ref=DB994AE4EBC654CB6201BA1EA670EDD1F3D457C203CE88166581150D738401B836C773B209732AD77564F4963EB65470ECE185D8D6E1BACD686E005907zFE" TargetMode="External"/><Relationship Id="rId77" Type="http://schemas.openxmlformats.org/officeDocument/2006/relationships/hyperlink" Target="consultantplus://offline/ref=DB994AE4EBC654CB6201BA1EA670EDD1F3D457C203CE88166581150D738401B836C773B209732AD77565F0963CB65470ECE185D8D6E1BACD686E005907zFE" TargetMode="External"/><Relationship Id="rId100" Type="http://schemas.openxmlformats.org/officeDocument/2006/relationships/hyperlink" Target="consultantplus://offline/ref=DB994AE4EBC654CB6201BA1EA670EDD1F3D457C203CE88166581150D738401B836C773B209732AD77666F3963CB65470ECE185D8D6E1BACD686E005907zFE" TargetMode="External"/><Relationship Id="rId105" Type="http://schemas.openxmlformats.org/officeDocument/2006/relationships/hyperlink" Target="consultantplus://offline/ref=DB994AE4EBC654CB6201BA1EA670EDD1F3D457C203CE88166581150D738401B836C773B209732AD77565F19538B65470ECE185D8D6E1BACD686E005907zFE" TargetMode="External"/><Relationship Id="rId113" Type="http://schemas.openxmlformats.org/officeDocument/2006/relationships/hyperlink" Target="consultantplus://offline/ref=DB994AE4EBC654CB6201BA1EA670EDD1F3D457C203CE88166581150D738401B836C773B209732AD77666F3973CB65470ECE185D8D6E1BACD686E005907zFE" TargetMode="External"/><Relationship Id="rId118" Type="http://schemas.openxmlformats.org/officeDocument/2006/relationships/hyperlink" Target="consultantplus://offline/ref=DB994AE4EBC654CB6201BA1EA670EDD1F3D457C203CE88166581150D738401B836C773B209732AD77666F09C3AB65470ECE185D8D6E1BACD686E005907zFE" TargetMode="External"/><Relationship Id="rId126" Type="http://schemas.openxmlformats.org/officeDocument/2006/relationships/hyperlink" Target="consultantplus://offline/ref=DB994AE4EBC654CB6201BA1EA670EDD1F3D457C203CE88166581150D738401B836C773B209732AD77664F6963AB65470ECE185D8D6E1BACD686E005907zFE" TargetMode="External"/><Relationship Id="rId8" Type="http://schemas.openxmlformats.org/officeDocument/2006/relationships/hyperlink" Target="consultantplus://offline/ref=DB994AE4EBC654CB6201BA1EA670EDD1F3D457C203CE88106F8B150D738401B836C773B21B7372DB7763E8953BA30221AA0Bz7E" TargetMode="External"/><Relationship Id="rId51" Type="http://schemas.openxmlformats.org/officeDocument/2006/relationships/hyperlink" Target="consultantplus://offline/ref=DB994AE4EBC654CB6201BA1EA670EDD1F3D457C203CE88166581150D738401B836C773B209732AD77666F6903CB65470ECE185D8D6E1BACD686E005907zFE" TargetMode="External"/><Relationship Id="rId72" Type="http://schemas.openxmlformats.org/officeDocument/2006/relationships/hyperlink" Target="consultantplus://offline/ref=DB994AE4EBC654CB6201BA1EA670EDD1F3D457C203CE88166581150D738401B836C773B209732AD77667FE973FB65470ECE185D8D6E1BACD686E005907zFE" TargetMode="External"/><Relationship Id="rId80" Type="http://schemas.openxmlformats.org/officeDocument/2006/relationships/hyperlink" Target="consultantplus://offline/ref=DB994AE4EBC654CB6201BA1EA670EDD1F3D457C203CE88166581150D738401B836C773B209732AD77663F19032B65470ECE185D8D6E1BACD686E005907zFE" TargetMode="External"/><Relationship Id="rId85" Type="http://schemas.openxmlformats.org/officeDocument/2006/relationships/hyperlink" Target="consultantplus://offline/ref=DB994AE4EBC654CB6201BA1EA670EDD1F3D457C203CE88166581150D738401B836C773B209732AD77565F09238B65470ECE185D8D6E1BACD686E005907zFE" TargetMode="External"/><Relationship Id="rId93" Type="http://schemas.openxmlformats.org/officeDocument/2006/relationships/hyperlink" Target="consultantplus://offline/ref=DB994AE4EBC654CB6201BA1EA670EDD1F3D457C203CE88166581150D738401B836C773B209732AD77666F3953CB65470ECE185D8D6E1BACD686E005907zFE" TargetMode="External"/><Relationship Id="rId98" Type="http://schemas.openxmlformats.org/officeDocument/2006/relationships/hyperlink" Target="consultantplus://offline/ref=DB994AE4EBC654CB6201BA1EA670EDD1F3D457C203CE88166581150D738401B836C773B209732AD77565F09C3DB65470ECE185D8D6E1BACD686E005907zFE" TargetMode="External"/><Relationship Id="rId121" Type="http://schemas.openxmlformats.org/officeDocument/2006/relationships/hyperlink" Target="consultantplus://offline/ref=DB994AE4EBC654CB6201BA1EA670EDD1F3D457C203CE88166581150D738401B836C773B209732AD77667FF923AB65470ECE185D8D6E1BACD686E005907zF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DB994AE4EBC654CB6201BA1EA670EDD1F3D457C203CE88166581150D738401B836C773B209732AD77563FE9038B65470ECE185D8D6E1BACD686E005907zFE" TargetMode="External"/><Relationship Id="rId17" Type="http://schemas.openxmlformats.org/officeDocument/2006/relationships/hyperlink" Target="consultantplus://offline/ref=DB994AE4EBC654CB6201BA1EA670EDD1F3D457C203CE8A1B6487150D738401B836C773B21B7372DB7763E8953BA30221AA0Bz7E" TargetMode="External"/><Relationship Id="rId25" Type="http://schemas.openxmlformats.org/officeDocument/2006/relationships/hyperlink" Target="consultantplus://offline/ref=DB994AE4EBC654CB6201BA1EA670EDD1F3D457C203CE88166581150D738401B836C773B209732AD77667F7943DB65470ECE185D8D6E1BACD686E005907zFE" TargetMode="External"/><Relationship Id="rId33" Type="http://schemas.openxmlformats.org/officeDocument/2006/relationships/hyperlink" Target="consultantplus://offline/ref=DB994AE4EBC654CB6201BA1EA670EDD1F3D457C203CE88166581150D738401B836C773B209732AD77666F6943EB65470ECE185D8D6E1BACD686E005907zFE" TargetMode="External"/><Relationship Id="rId38" Type="http://schemas.openxmlformats.org/officeDocument/2006/relationships/hyperlink" Target="consultantplus://offline/ref=DB994AE4EBC654CB6201BA1EA670EDD1F3D457C203CE88166581150D738401B836C773B209732AD77666F69739B65470ECE185D8D6E1BACD686E005907zFE" TargetMode="External"/><Relationship Id="rId46" Type="http://schemas.openxmlformats.org/officeDocument/2006/relationships/hyperlink" Target="consultantplus://offline/ref=DB994AE4EBC654CB6201BA1EA670EDD1F3D457C203CE88166581150D738401B836C773B209732AD77667F5933AB65470ECE185D8D6E1BACD686E005907zFE" TargetMode="External"/><Relationship Id="rId59" Type="http://schemas.openxmlformats.org/officeDocument/2006/relationships/hyperlink" Target="consultantplus://offline/ref=DB994AE4EBC654CB6201BA1EA670EDD1F3D457C203CE88166581150D738401B836C773B209732AD77666F4933EB65470ECE185D8D6E1BACD686E005907zFE" TargetMode="External"/><Relationship Id="rId67" Type="http://schemas.openxmlformats.org/officeDocument/2006/relationships/hyperlink" Target="consultantplus://offline/ref=DB994AE4EBC654CB6201BA1EA670EDD1F3D457C203CE88166581150D738401B836C773B209732AD77667F0973FB65470ECE185D8D6E1BACD686E005907zFE" TargetMode="External"/><Relationship Id="rId103" Type="http://schemas.openxmlformats.org/officeDocument/2006/relationships/hyperlink" Target="consultantplus://offline/ref=DB994AE4EBC654CB6201BA1EA670EDD1F3D457C203CE88166581150D738401B836C773B209732AD77667FE9D39B65470ECE185D8D6E1BACD686E005907zFE" TargetMode="External"/><Relationship Id="rId108" Type="http://schemas.openxmlformats.org/officeDocument/2006/relationships/hyperlink" Target="consultantplus://offline/ref=DB994AE4EBC654CB6201BA1EA670EDD1F3D457C203CE88166581150D738401B836C773B209732AD77667FF9539B65470ECE185D8D6E1BACD686E005907zFE" TargetMode="External"/><Relationship Id="rId116" Type="http://schemas.openxmlformats.org/officeDocument/2006/relationships/hyperlink" Target="consultantplus://offline/ref=DB994AE4EBC654CB6201BA1EA670EDD1F3D457C203CE88166581150D738401B836C773B209732AD77667FF913AB65470ECE185D8D6E1BACD686E005907zFE" TargetMode="External"/><Relationship Id="rId124" Type="http://schemas.openxmlformats.org/officeDocument/2006/relationships/hyperlink" Target="consultantplus://offline/ref=DB994AE4EBC654CB6201BA1EA670EDD1F3D457C203CE88166581150D738401B836C773B209732AD77664F69533B65470ECE185D8D6E1BACD686E005907zFE" TargetMode="External"/><Relationship Id="rId129" Type="http://schemas.openxmlformats.org/officeDocument/2006/relationships/fontTable" Target="fontTable.xml"/><Relationship Id="rId20" Type="http://schemas.openxmlformats.org/officeDocument/2006/relationships/hyperlink" Target="consultantplus://offline/ref=DB994AE4EBC654CB6201BA1EA670EDD1F3D457C203CE88166581150D738401B836C773B209732AD77563FF9C32B65470ECE185D8D6E1BACD686E005907zFE" TargetMode="External"/><Relationship Id="rId41" Type="http://schemas.openxmlformats.org/officeDocument/2006/relationships/hyperlink" Target="consultantplus://offline/ref=DB994AE4EBC654CB6201BA1EA670EDD1F3D457C203CE88166581150D738401B836C773B209732AD77667F79D39B65470ECE185D8D6E1BACD686E005907zFE" TargetMode="External"/><Relationship Id="rId54" Type="http://schemas.openxmlformats.org/officeDocument/2006/relationships/hyperlink" Target="consultantplus://offline/ref=DB994AE4EBC654CB6201BA1EA670EDD1F3D457C203CE88166581150D738401B836C773B209732AD77567F0913EB65470ECE185D8D6E1BACD686E005907zFE" TargetMode="External"/><Relationship Id="rId62" Type="http://schemas.openxmlformats.org/officeDocument/2006/relationships/hyperlink" Target="consultantplus://offline/ref=DB994AE4EBC654CB6201BA1EA670EDD1F3D457C203CE88166581150D738401B836C773B209732AD77667F39D38B65470ECE185D8D6E1BACD686E005907zFE" TargetMode="External"/><Relationship Id="rId70" Type="http://schemas.openxmlformats.org/officeDocument/2006/relationships/hyperlink" Target="consultantplus://offline/ref=DB994AE4EBC654CB6201BA1EA670EDD1F3D457C203CE88166581150D738401B836C773B209732AD77564F59533B65470ECE185D8D6E1BACD686E005907zFE" TargetMode="External"/><Relationship Id="rId75" Type="http://schemas.openxmlformats.org/officeDocument/2006/relationships/hyperlink" Target="consultantplus://offline/ref=DB994AE4EBC654CB6201BA1EA670EDD1F3D457C203CE88166581150D738401B836C773B209732AD77667FE913EB65470ECE185D8D6E1BACD686E005907zFE" TargetMode="External"/><Relationship Id="rId83" Type="http://schemas.openxmlformats.org/officeDocument/2006/relationships/hyperlink" Target="consultantplus://offline/ref=DB994AE4EBC654CB6201BA1EA670EDD1F3D457C203CE88166581150D738401B836C773B209732AD77565F0923AB65470ECE185D8D6E1BACD686E005907zFE" TargetMode="External"/><Relationship Id="rId88" Type="http://schemas.openxmlformats.org/officeDocument/2006/relationships/hyperlink" Target="consultantplus://offline/ref=DB994AE4EBC654CB6201BA1EA670EDD1F3D457C203CE88166581150D738401B836C773B209732AD77666F2933FB65470ECE185D8D6E1BACD686E005907zFE" TargetMode="External"/><Relationship Id="rId91" Type="http://schemas.openxmlformats.org/officeDocument/2006/relationships/hyperlink" Target="consultantplus://offline/ref=DB994AE4EBC654CB6201BA1EA670EDD1F3D457C203CE88166581150D738401B836C773B209732AD77666F3943FB65470ECE185D8D6E1BACD686E005907zFE" TargetMode="External"/><Relationship Id="rId96" Type="http://schemas.openxmlformats.org/officeDocument/2006/relationships/hyperlink" Target="consultantplus://offline/ref=DB994AE4EBC654CB6201BA1EA670EDD1F3D457C203CE88166581150D738401B836C773B209732AD77666F39638B65470ECE185D8D6E1BACD686E005907zFE" TargetMode="External"/><Relationship Id="rId111" Type="http://schemas.openxmlformats.org/officeDocument/2006/relationships/hyperlink" Target="consultantplus://offline/ref=DB994AE4EBC654CB6201BA1EA670EDD1F3D457C203CE88166581150D738401B836C773B209732AD77667FF973EB65470ECE185D8D6E1BACD686E005907zF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B994AE4EBC654CB6201A413B01CB0DAFFDA0DCD00CF854531D7135A2CD407ED64872DEB493639D7747CF494390BzEE" TargetMode="External"/><Relationship Id="rId15" Type="http://schemas.openxmlformats.org/officeDocument/2006/relationships/hyperlink" Target="consultantplus://offline/ref=DB994AE4EBC654CB6201A413B01CB0DAFFDB0BCB06C4854531D7135A2CD407ED768775E74A3625D27269A2C57FE80D22A9AA89DBC9FDBBCF07z5E" TargetMode="External"/><Relationship Id="rId23" Type="http://schemas.openxmlformats.org/officeDocument/2006/relationships/hyperlink" Target="consultantplus://offline/ref=DB994AE4EBC654CB6201BA1EA670EDD1F3D457C203CE88166581150D738401B836C773B209732AD77667F6913DB65470ECE185D8D6E1BACD686E005907zFE" TargetMode="External"/><Relationship Id="rId28" Type="http://schemas.openxmlformats.org/officeDocument/2006/relationships/hyperlink" Target="consultantplus://offline/ref=DB994AE4EBC654CB6201BA1EA670EDD1F3D457C203CE88166581150D738401B836C773B209732AD77660F29C33B65470ECE185D8D6E1BACD686E005907zFE" TargetMode="External"/><Relationship Id="rId36" Type="http://schemas.openxmlformats.org/officeDocument/2006/relationships/hyperlink" Target="consultantplus://offline/ref=DB994AE4EBC654CB6201BA1EA670EDD1F3D457C203CE88166581150D738401B836C773B209732AD77567F29638B65470ECE185D8D6E1BACD686E005907zFE" TargetMode="External"/><Relationship Id="rId49" Type="http://schemas.openxmlformats.org/officeDocument/2006/relationships/hyperlink" Target="consultantplus://offline/ref=DB994AE4EBC654CB6201BA1EA670EDD1F3D457C203CE88166581150D738401B836C773B209732AD77667F29433B65470ECE185D8D6E1BACD686E005907zFE" TargetMode="External"/><Relationship Id="rId57" Type="http://schemas.openxmlformats.org/officeDocument/2006/relationships/hyperlink" Target="consultantplus://offline/ref=DB994AE4EBC654CB6201BA1EA670EDD1F3D457C203CE88166581150D738401B836C773B209732AD77666F4923AB65470ECE185D8D6E1BACD686E005907zFE" TargetMode="External"/><Relationship Id="rId106" Type="http://schemas.openxmlformats.org/officeDocument/2006/relationships/hyperlink" Target="consultantplus://offline/ref=DB994AE4EBC654CB6201BA1EA670EDD1F3D457C203CE88166581150D738401B836C773B209732AD77565F19633B65470ECE185D8D6E1BACD686E005907zFE" TargetMode="External"/><Relationship Id="rId114" Type="http://schemas.openxmlformats.org/officeDocument/2006/relationships/hyperlink" Target="consultantplus://offline/ref=DB994AE4EBC654CB6201BA1EA670EDD1F3D457C203CE88166581150D738401B836C773B209732AD77565F19538B65470ECE185D8D6E1BACD686E005907zFE" TargetMode="External"/><Relationship Id="rId119" Type="http://schemas.openxmlformats.org/officeDocument/2006/relationships/hyperlink" Target="consultantplus://offline/ref=DB994AE4EBC654CB6201BA1EA670EDD1F3D457C203CE88166581150D738401B836C773B209732AD77666F09C3FB65470ECE185D8D6E1BACD686E005907zFE" TargetMode="External"/><Relationship Id="rId127" Type="http://schemas.openxmlformats.org/officeDocument/2006/relationships/hyperlink" Target="consultantplus://offline/ref=DB994AE4EBC654CB6201BA1EA670EDD1F3D457C203CE88166581150D738401B836C773B209732AD77664F69633B65470ECE185D8D6E1BACD686E005907zFE" TargetMode="External"/><Relationship Id="rId10" Type="http://schemas.openxmlformats.org/officeDocument/2006/relationships/hyperlink" Target="consultantplus://offline/ref=DB994AE4EBC654CB6201BA1EA670EDD1F3D457C203CE88166581150D738401B836C773B209732AD77563FE963FB65470ECE185D8D6E1BACD686E005907zFE" TargetMode="External"/><Relationship Id="rId31" Type="http://schemas.openxmlformats.org/officeDocument/2006/relationships/hyperlink" Target="consultantplus://offline/ref=DB994AE4EBC654CB6201BA1EA670EDD1F3D457C203CE88166581150D738401B836C773B209732AD77661FF9D33B65470ECE185D8D6E1BACD686E005907zFE" TargetMode="External"/><Relationship Id="rId44" Type="http://schemas.openxmlformats.org/officeDocument/2006/relationships/hyperlink" Target="consultantplus://offline/ref=DB994AE4EBC654CB6201BA1EA670EDD1F3D457C203CE88166581150D738401B836C773B209732AD77567F09D39B65470ECE185D8D6E1BACD686E005907zFE" TargetMode="External"/><Relationship Id="rId52" Type="http://schemas.openxmlformats.org/officeDocument/2006/relationships/hyperlink" Target="consultantplus://offline/ref=DB994AE4EBC654CB6201BA1EA670EDD1F3D457C203CE88166581150D738401B836C773B209732AD77567F0913EB65470ECE185D8D6E1BACD686E005907zFE" TargetMode="External"/><Relationship Id="rId60" Type="http://schemas.openxmlformats.org/officeDocument/2006/relationships/hyperlink" Target="consultantplus://offline/ref=DB994AE4EBC654CB6201BA1EA670EDD1F3D457C203CE88166581150D738401B836C773B209732AD77667F29238B65470ECE185D8D6E1BACD686E005907zFE" TargetMode="External"/><Relationship Id="rId65" Type="http://schemas.openxmlformats.org/officeDocument/2006/relationships/hyperlink" Target="consultantplus://offline/ref=DB994AE4EBC654CB6201BA1EA670EDD1F3D457C203CE88166581150D738401B836C773B209732AD77667F0953EB65470ECE185D8D6E1BACD686E005907zFE" TargetMode="External"/><Relationship Id="rId73" Type="http://schemas.openxmlformats.org/officeDocument/2006/relationships/hyperlink" Target="consultantplus://offline/ref=DB994AE4EBC654CB6201BA1EA670EDD1F3D457C203CE88166581150D738401B836C773B209732AD77667FE9032B65470ECE185D8D6E1BACD686E005907zFE" TargetMode="External"/><Relationship Id="rId78" Type="http://schemas.openxmlformats.org/officeDocument/2006/relationships/hyperlink" Target="consultantplus://offline/ref=DB994AE4EBC654CB6201BA1EA670EDD1F3D457C203CE88166581150D738401B836C773B209732AD77666F29139B65470ECE185D8D6E1BACD686E005907zFE" TargetMode="External"/><Relationship Id="rId81" Type="http://schemas.openxmlformats.org/officeDocument/2006/relationships/hyperlink" Target="consultantplus://offline/ref=DB994AE4EBC654CB6201BA1EA670EDD1F3D457C203CE88166581150D738401B836C773B209732AD77565F09132B65470ECE185D8D6E1BACD686E005907zFE" TargetMode="External"/><Relationship Id="rId86" Type="http://schemas.openxmlformats.org/officeDocument/2006/relationships/hyperlink" Target="consultantplus://offline/ref=DB994AE4EBC654CB6201BA1EA670EDD1F3D457C203CE88166581150D738401B836C773B209732AD77565F0923FB65470ECE185D8D6E1BACD686E005907zFE" TargetMode="External"/><Relationship Id="rId94" Type="http://schemas.openxmlformats.org/officeDocument/2006/relationships/hyperlink" Target="consultantplus://offline/ref=DB994AE4EBC654CB6201BA1EA670EDD1F3D457C203CE88166581150D738401B836C773B209732AD77666F3963BB65470ECE185D8D6E1BACD686E005907zFE" TargetMode="External"/><Relationship Id="rId99" Type="http://schemas.openxmlformats.org/officeDocument/2006/relationships/hyperlink" Target="consultantplus://offline/ref=DB994AE4EBC654CB6201BA1EA670EDD1F3D457C203CE88166581150D738401B836C773B209732AD77667FE9C3EB65470ECE185D8D6E1BACD686E005907zFE" TargetMode="External"/><Relationship Id="rId101" Type="http://schemas.openxmlformats.org/officeDocument/2006/relationships/hyperlink" Target="consultantplus://offline/ref=DB994AE4EBC654CB6201BA1EA670EDD1F3D457C203CE88166581150D738401B836C773B209732AD77667FE9C3DB65470ECE185D8D6E1BACD686E005907zFE" TargetMode="External"/><Relationship Id="rId122" Type="http://schemas.openxmlformats.org/officeDocument/2006/relationships/hyperlink" Target="consultantplus://offline/ref=DB994AE4EBC654CB6201BA1EA670EDD1F3D457C203CE88166581150D738401B836C773B209732AD77565F1903DB65470ECE185D8D6E1BACD686E005907zFE" TargetMode="External"/><Relationship Id="rId130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DB994AE4EBC654CB6201BA1EA670EDD1F3D457C203CE88166581150D738401B836C773B209732AD77462F69132B65470ECE185D8D6E1BACD686E005907zFE" TargetMode="External"/><Relationship Id="rId13" Type="http://schemas.openxmlformats.org/officeDocument/2006/relationships/hyperlink" Target="consultantplus://offline/ref=DB994AE4EBC654CB6201BA1EA670EDD1F3D457C203CE8A166A85150D738401B836C773B209732AD77462F69638B65470ECE185D8D6E1BACD686E005907zFE" TargetMode="External"/><Relationship Id="rId18" Type="http://schemas.openxmlformats.org/officeDocument/2006/relationships/hyperlink" Target="consultantplus://offline/ref=DB994AE4EBC654CB6201BA1EA670EDD1F3D457C203CE88166581150D738401B836C773B209732AD77563FE9032B65470ECE185D8D6E1BACD686E005907zFE" TargetMode="External"/><Relationship Id="rId39" Type="http://schemas.openxmlformats.org/officeDocument/2006/relationships/hyperlink" Target="consultantplus://offline/ref=DB994AE4EBC654CB6201BA1EA670EDD1F3D457C203CE88166581150D738401B836C773B209732AD77667F79333B65470ECE185D8D6E1BACD686E005907zFE" TargetMode="External"/><Relationship Id="rId109" Type="http://schemas.openxmlformats.org/officeDocument/2006/relationships/hyperlink" Target="consultantplus://offline/ref=DB994AE4EBC654CB6201BA1EA670EDD1F3D457C203CE88166581150D738401B836C773B209732AD77667FF9639B65470ECE185D8D6E1BACD686E005907zFE" TargetMode="External"/><Relationship Id="rId34" Type="http://schemas.openxmlformats.org/officeDocument/2006/relationships/hyperlink" Target="consultantplus://offline/ref=DB994AE4EBC654CB6201BA1EA670EDD1F3D457C203CE88166581150D738401B836C773B209732AD77666F69539B65470ECE185D8D6E1BACD686E005907zFE" TargetMode="External"/><Relationship Id="rId50" Type="http://schemas.openxmlformats.org/officeDocument/2006/relationships/hyperlink" Target="consultantplus://offline/ref=DB994AE4EBC654CB6201BA1EA670EDD1F3D457C203CE88166581150D738401B836C773B209732AD77667F29638B65470ECE185D8D6E1BACD686E005907zFE" TargetMode="External"/><Relationship Id="rId55" Type="http://schemas.openxmlformats.org/officeDocument/2006/relationships/hyperlink" Target="consultantplus://offline/ref=DB994AE4EBC654CB6201BA1EA670EDD1F3D457C203CE88166581150D738401B836C773B209732AD77667F2973CB65470ECE185D8D6E1BACD686E005907zFE" TargetMode="External"/><Relationship Id="rId76" Type="http://schemas.openxmlformats.org/officeDocument/2006/relationships/hyperlink" Target="consultantplus://offline/ref=DB994AE4EBC654CB6201BA1EA670EDD1F3D457C203CE88166581150D738401B836C773B209732AD77667FE933BB65470ECE185D8D6E1BACD686E005907zFE" TargetMode="External"/><Relationship Id="rId97" Type="http://schemas.openxmlformats.org/officeDocument/2006/relationships/hyperlink" Target="consultantplus://offline/ref=DB994AE4EBC654CB6201BA1EA670EDD1F3D457C203CE88166581150D738401B836C773B209732AD77565F0933BB65470ECE185D8D6E1BACD686E005907zFE" TargetMode="External"/><Relationship Id="rId104" Type="http://schemas.openxmlformats.org/officeDocument/2006/relationships/hyperlink" Target="consultantplus://offline/ref=DB994AE4EBC654CB6201BA1EA670EDD1F3D457C203CE88166581150D738401B836C773B209732AD77667FE9D3EB65470ECE185D8D6E1BACD686E005907zFE" TargetMode="External"/><Relationship Id="rId120" Type="http://schemas.openxmlformats.org/officeDocument/2006/relationships/hyperlink" Target="consultantplus://offline/ref=DB994AE4EBC654CB6201BA1EA670EDD1F3D457C203CE88166581150D738401B836C773B209732AD77666F09C3CB65470ECE185D8D6E1BACD686E005907zFE" TargetMode="External"/><Relationship Id="rId125" Type="http://schemas.openxmlformats.org/officeDocument/2006/relationships/hyperlink" Target="consultantplus://offline/ref=DB994AE4EBC654CB6201BA1EA670EDD1F3D457C203CE88166581150D738401B836C773B209732AD77664F6963AB65470ECE185D8D6E1BACD686E005907zFE" TargetMode="External"/><Relationship Id="rId7" Type="http://schemas.openxmlformats.org/officeDocument/2006/relationships/hyperlink" Target="consultantplus://offline/ref=DB994AE4EBC654CB6201BA1EA670EDD1F3D457C203CE8D14648A150D738401B836C773B209732AD77462F69639B65470ECE185D8D6E1BACD686E005907zFE" TargetMode="External"/><Relationship Id="rId71" Type="http://schemas.openxmlformats.org/officeDocument/2006/relationships/hyperlink" Target="consultantplus://offline/ref=DB994AE4EBC654CB6201BA1EA670EDD1F3D457C203CE88166581150D738401B836C773B209732AD77564F39733B65470ECE185D8D6E1BACD686E005907zFE" TargetMode="External"/><Relationship Id="rId92" Type="http://schemas.openxmlformats.org/officeDocument/2006/relationships/hyperlink" Target="consultantplus://offline/ref=DB994AE4EBC654CB6201BA1EA670EDD1F3D457C203CE88166581150D738401B836C773B209732AD77666F3953FB65470ECE185D8D6E1BACD686E005907zFE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DB994AE4EBC654CB6201BA1EA670EDD1F3D457C203CE88166581150D738401B836C773B209732AD77661FE933AB65470ECE185D8D6E1BACD686E005907zFE" TargetMode="External"/><Relationship Id="rId24" Type="http://schemas.openxmlformats.org/officeDocument/2006/relationships/hyperlink" Target="consultantplus://offline/ref=DB994AE4EBC654CB6201BA1EA670EDD1F3D457C203CE88166581150D738401B836C773B209732AD77667F69238B65470ECE185D8D6E1BACD686E005907zFE" TargetMode="External"/><Relationship Id="rId40" Type="http://schemas.openxmlformats.org/officeDocument/2006/relationships/hyperlink" Target="consultantplus://offline/ref=DB994AE4EBC654CB6201BA1EA670EDD1F3D457C203CE88166581150D738401B836C773B209732AD77667F79C3EB65470ECE185D8D6E1BACD686E005907zFE" TargetMode="External"/><Relationship Id="rId45" Type="http://schemas.openxmlformats.org/officeDocument/2006/relationships/hyperlink" Target="consultantplus://offline/ref=DB994AE4EBC654CB6201BA1EA670EDD1F3D457C203CE88166581150D738401B836C773B209732AD77667F5913DB65470ECE185D8D6E1BACD686E005907zFE" TargetMode="External"/><Relationship Id="rId66" Type="http://schemas.openxmlformats.org/officeDocument/2006/relationships/hyperlink" Target="consultantplus://offline/ref=DB994AE4EBC654CB6201BA1EA670EDD1F3D457C203CE88166581150D738401B836C773B209732AD77667F0953EB65470ECE185D8D6E1BACD686E005907zFE" TargetMode="External"/><Relationship Id="rId87" Type="http://schemas.openxmlformats.org/officeDocument/2006/relationships/hyperlink" Target="consultantplus://offline/ref=DB994AE4EBC654CB6201BA1EA670EDD1F3D457C203CE88166581150D738401B836C773B209732AD77663F19132B65470ECE185D8D6E1BACD686E005907zFE" TargetMode="External"/><Relationship Id="rId110" Type="http://schemas.openxmlformats.org/officeDocument/2006/relationships/hyperlink" Target="consultantplus://offline/ref=DB994AE4EBC654CB6201BA1EA670EDD1F3D457C203CE88166581150D738401B836C773B209732AD77667FF9739B65470ECE185D8D6E1BACD686E005907zFE" TargetMode="External"/><Relationship Id="rId115" Type="http://schemas.openxmlformats.org/officeDocument/2006/relationships/hyperlink" Target="consultantplus://offline/ref=DB994AE4EBC654CB6201BA1EA670EDD1F3D457C203CE88166581150D738401B836C773B209732AD77667FF9033B65470ECE185D8D6E1BACD686E005907zFE" TargetMode="External"/><Relationship Id="rId61" Type="http://schemas.openxmlformats.org/officeDocument/2006/relationships/hyperlink" Target="consultantplus://offline/ref=DB994AE4EBC654CB6201BA1EA670EDD1F3D457C203CE88166581150D738401B836C773B209732AD77567FF9C3AB65470ECE185D8D6E1BACD686E005907zFE" TargetMode="External"/><Relationship Id="rId82" Type="http://schemas.openxmlformats.org/officeDocument/2006/relationships/hyperlink" Target="consultantplus://offline/ref=DB994AE4EBC654CB6201BA1EA670EDD1F3D457C203CE88166581150D738401B836C773B209732AD77565F0923BB65470ECE185D8D6E1BACD686E005907z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49</Pages>
  <Words>11497</Words>
  <Characters>65537</Characters>
  <Application>Microsoft Office Word</Application>
  <DocSecurity>0</DocSecurity>
  <Lines>546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76881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2023-10-31T04:51:00Z</dcterms:created>
  <dcterms:modified xsi:type="dcterms:W3CDTF">2023-10-31T04:54:00Z</dcterms:modified>
</cp:coreProperties>
</file>